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98F54" w14:textId="77777777" w:rsidR="00A845CE" w:rsidRDefault="00A845CE">
      <w:pPr>
        <w:rPr>
          <w:sz w:val="16"/>
        </w:rPr>
        <w:sectPr w:rsidR="00A845CE">
          <w:headerReference w:type="default" r:id="rId7"/>
          <w:type w:val="continuous"/>
          <w:pgSz w:w="11906" w:h="16838" w:code="9"/>
          <w:pgMar w:top="2336" w:right="1797" w:bottom="902" w:left="1797" w:header="709" w:footer="709" w:gutter="0"/>
          <w:cols w:space="708"/>
          <w:docGrid w:linePitch="360"/>
        </w:sect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A845CE" w14:paraId="7B6532BE" w14:textId="77777777">
        <w:trPr>
          <w:trHeight w:val="1052"/>
        </w:trPr>
        <w:tc>
          <w:tcPr>
            <w:tcW w:w="10260" w:type="dxa"/>
          </w:tcPr>
          <w:p w14:paraId="4BDC0A4D" w14:textId="77777777" w:rsidR="00A845CE" w:rsidRDefault="00A845CE">
            <w:pPr>
              <w:pStyle w:val="Heading1"/>
            </w:pPr>
          </w:p>
          <w:p w14:paraId="5383FE2B" w14:textId="77777777" w:rsidR="00A845CE" w:rsidRDefault="00A845CE">
            <w:pPr>
              <w:pStyle w:val="Heading1"/>
            </w:pPr>
          </w:p>
          <w:p w14:paraId="09BA9B6E" w14:textId="77777777" w:rsidR="00A845CE" w:rsidRDefault="00A845CE">
            <w:pPr>
              <w:pStyle w:val="Heading1"/>
            </w:pPr>
            <w:r>
              <w:t>Full Legal Title and Trading Name :_______________________________________________________________</w:t>
            </w:r>
          </w:p>
          <w:p w14:paraId="56E97C56" w14:textId="77777777" w:rsidR="00A845CE" w:rsidRDefault="0080000E">
            <w:r>
              <w:rPr>
                <w:noProof/>
              </w:rPr>
              <mc:AlternateContent>
                <mc:Choice Requires="wps">
                  <w:drawing>
                    <wp:anchor distT="0" distB="0" distL="114300" distR="114300" simplePos="0" relativeHeight="251657728" behindDoc="0" locked="0" layoutInCell="1" allowOverlap="1" wp14:anchorId="7A103CF0" wp14:editId="5BFECEEE">
                      <wp:simplePos x="0" y="0"/>
                      <wp:positionH relativeFrom="column">
                        <wp:posOffset>1143000</wp:posOffset>
                      </wp:positionH>
                      <wp:positionV relativeFrom="paragraph">
                        <wp:posOffset>102870</wp:posOffset>
                      </wp:positionV>
                      <wp:extent cx="228600" cy="227965"/>
                      <wp:effectExtent l="9525" t="6350" r="9525" b="13335"/>
                      <wp:wrapNone/>
                      <wp:docPr id="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7965"/>
                              </a:xfrm>
                              <a:prstGeom prst="rect">
                                <a:avLst/>
                              </a:prstGeom>
                              <a:solidFill>
                                <a:srgbClr val="FFFFFF"/>
                              </a:solidFill>
                              <a:ln w="9525">
                                <a:solidFill>
                                  <a:srgbClr val="000000"/>
                                </a:solidFill>
                                <a:miter lim="800000"/>
                                <a:headEnd/>
                                <a:tailEnd/>
                              </a:ln>
                            </wps:spPr>
                            <wps:txbx>
                              <w:txbxContent>
                                <w:p w14:paraId="7BAC187F" w14:textId="77777777" w:rsidR="00A845CE" w:rsidRDefault="00A845C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03CF0" id="Text Box 42" o:spid="_x0000_s1031" type="#_x0000_t202" style="position:absolute;margin-left:90pt;margin-top:8.1pt;width:18pt;height: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">
                      <v:textbox>
                        <w:txbxContent>
                          <w:p w14:paraId="7BAC187F" w14:textId="77777777" w:rsidR="00A845CE" w:rsidRDefault="00A845CE">
                            <w:r>
                              <w:t xml:space="preserve"> </w:t>
                            </w:r>
                          </w:p>
                        </w:txbxContent>
                      </v:textbox>
                    </v:shape>
                  </w:pict>
                </mc:Fallback>
              </mc:AlternateContent>
            </w:r>
            <w:r>
              <w:rPr>
                <w:noProof/>
                <w:sz w:val="20"/>
              </w:rPr>
              <mc:AlternateContent>
                <mc:Choice Requires="wps">
                  <w:drawing>
                    <wp:anchor distT="0" distB="0" distL="114300" distR="114300" simplePos="0" relativeHeight="251650560" behindDoc="0" locked="0" layoutInCell="1" allowOverlap="1" wp14:anchorId="59556816" wp14:editId="3C86F5D9">
                      <wp:simplePos x="0" y="0"/>
                      <wp:positionH relativeFrom="column">
                        <wp:posOffset>2540</wp:posOffset>
                      </wp:positionH>
                      <wp:positionV relativeFrom="paragraph">
                        <wp:posOffset>103505</wp:posOffset>
                      </wp:positionV>
                      <wp:extent cx="228600" cy="227965"/>
                      <wp:effectExtent l="12065" t="6985" r="6985" b="1270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7965"/>
                              </a:xfrm>
                              <a:prstGeom prst="rect">
                                <a:avLst/>
                              </a:prstGeom>
                              <a:solidFill>
                                <a:srgbClr val="FFFFFF"/>
                              </a:solidFill>
                              <a:ln w="9525">
                                <a:solidFill>
                                  <a:srgbClr val="000000"/>
                                </a:solidFill>
                                <a:miter lim="800000"/>
                                <a:headEnd/>
                                <a:tailEnd/>
                              </a:ln>
                            </wps:spPr>
                            <wps:txbx>
                              <w:txbxContent>
                                <w:p w14:paraId="47701398" w14:textId="77777777" w:rsidR="00A845CE" w:rsidRDefault="00A84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56816" id="Text Box 10" o:spid="_x0000_s1032" type="#_x0000_t202" style="position:absolute;margin-left:.2pt;margin-top:8.15pt;width:18pt;height:17.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">
                      <v:textbox>
                        <w:txbxContent>
                          <w:p w14:paraId="47701398" w14:textId="77777777" w:rsidR="00A845CE" w:rsidRDefault="00A845CE"/>
                        </w:txbxContent>
                      </v:textbox>
                    </v:shape>
                  </w:pict>
                </mc:Fallback>
              </mc:AlternateContent>
            </w:r>
          </w:p>
          <w:p w14:paraId="5653E3FB" w14:textId="77777777" w:rsidR="00A845CE" w:rsidRDefault="00A845CE">
            <w:pPr>
              <w:rPr>
                <w:sz w:val="20"/>
              </w:rPr>
            </w:pPr>
            <w:r>
              <w:rPr>
                <w:sz w:val="20"/>
              </w:rPr>
              <w:t xml:space="preserve">         Sole Trader                  Partnership                 (please tick where appropriate)</w:t>
            </w:r>
          </w:p>
          <w:p w14:paraId="6B5DEDDF" w14:textId="77777777" w:rsidR="00A845CE" w:rsidRDefault="0080000E">
            <w:pPr>
              <w:rPr>
                <w:sz w:val="20"/>
              </w:rPr>
            </w:pPr>
            <w:r>
              <w:rPr>
                <w:noProof/>
                <w:sz w:val="20"/>
              </w:rPr>
              <mc:AlternateContent>
                <mc:Choice Requires="wps">
                  <w:drawing>
                    <wp:anchor distT="0" distB="0" distL="114300" distR="114300" simplePos="0" relativeHeight="251652608" behindDoc="0" locked="0" layoutInCell="1" allowOverlap="1" wp14:anchorId="20926837" wp14:editId="2BB4CC6A">
                      <wp:simplePos x="0" y="0"/>
                      <wp:positionH relativeFrom="column">
                        <wp:posOffset>3773170</wp:posOffset>
                      </wp:positionH>
                      <wp:positionV relativeFrom="paragraph">
                        <wp:posOffset>93345</wp:posOffset>
                      </wp:positionV>
                      <wp:extent cx="228600" cy="227965"/>
                      <wp:effectExtent l="10795" t="13335" r="8255" b="635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7965"/>
                              </a:xfrm>
                              <a:prstGeom prst="rect">
                                <a:avLst/>
                              </a:prstGeom>
                              <a:solidFill>
                                <a:srgbClr val="FFFFFF"/>
                              </a:solidFill>
                              <a:ln w="9525">
                                <a:solidFill>
                                  <a:srgbClr val="000000"/>
                                </a:solidFill>
                                <a:miter lim="800000"/>
                                <a:headEnd/>
                                <a:tailEnd/>
                              </a:ln>
                            </wps:spPr>
                            <wps:txbx>
                              <w:txbxContent>
                                <w:p w14:paraId="41572B5B" w14:textId="77777777" w:rsidR="00A845CE" w:rsidRDefault="00A845C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26837" id="Text Box 15" o:spid="_x0000_s1033" type="#_x0000_t202" style="position:absolute;margin-left:297.1pt;margin-top:7.35pt;width:18pt;height:1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">
                      <v:textbox>
                        <w:txbxContent>
                          <w:p w14:paraId="41572B5B" w14:textId="77777777" w:rsidR="00A845CE" w:rsidRDefault="00A845CE">
                            <w:r>
                              <w:t xml:space="preserve"> </w:t>
                            </w:r>
                          </w:p>
                        </w:txbxContent>
                      </v:textbox>
                    </v:shape>
                  </w:pict>
                </mc:Fallback>
              </mc:AlternateContent>
            </w:r>
            <w:r>
              <w:rPr>
                <w:noProof/>
                <w:sz w:val="20"/>
              </w:rPr>
              <mc:AlternateContent>
                <mc:Choice Requires="wps">
                  <w:drawing>
                    <wp:anchor distT="0" distB="0" distL="114300" distR="114300" simplePos="0" relativeHeight="251651584" behindDoc="0" locked="0" layoutInCell="1" allowOverlap="1" wp14:anchorId="5212CE75" wp14:editId="36873113">
                      <wp:simplePos x="0" y="0"/>
                      <wp:positionH relativeFrom="column">
                        <wp:posOffset>1371600</wp:posOffset>
                      </wp:positionH>
                      <wp:positionV relativeFrom="paragraph">
                        <wp:posOffset>92710</wp:posOffset>
                      </wp:positionV>
                      <wp:extent cx="1485900" cy="228600"/>
                      <wp:effectExtent l="9525" t="12700" r="9525" b="635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202C6F4E" w14:textId="77777777" w:rsidR="00A845CE" w:rsidRDefault="00A84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2CE75" id="Text Box 14" o:spid="_x0000_s1034" type="#_x0000_t202" style="position:absolute;margin-left:108pt;margin-top:7.3pt;width:117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">
                      <v:textbox>
                        <w:txbxContent>
                          <w:p w14:paraId="202C6F4E" w14:textId="77777777" w:rsidR="00A845CE" w:rsidRDefault="00A845CE"/>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7B72862F" wp14:editId="7392A292">
                      <wp:simplePos x="0" y="0"/>
                      <wp:positionH relativeFrom="column">
                        <wp:posOffset>0</wp:posOffset>
                      </wp:positionH>
                      <wp:positionV relativeFrom="paragraph">
                        <wp:posOffset>92710</wp:posOffset>
                      </wp:positionV>
                      <wp:extent cx="228600" cy="227965"/>
                      <wp:effectExtent l="9525" t="12700" r="9525" b="6985"/>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7965"/>
                              </a:xfrm>
                              <a:prstGeom prst="rect">
                                <a:avLst/>
                              </a:prstGeom>
                              <a:solidFill>
                                <a:srgbClr val="FFFFFF"/>
                              </a:solidFill>
                              <a:ln w="9525">
                                <a:solidFill>
                                  <a:srgbClr val="000000"/>
                                </a:solidFill>
                                <a:miter lim="800000"/>
                                <a:headEnd/>
                                <a:tailEnd/>
                              </a:ln>
                            </wps:spPr>
                            <wps:txbx>
                              <w:txbxContent>
                                <w:p w14:paraId="76E01515" w14:textId="77777777" w:rsidR="00A845CE" w:rsidRDefault="00A845C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2862F" id="Text Box 20" o:spid="_x0000_s1035" type="#_x0000_t202" style="position:absolute;margin-left:0;margin-top:7.3pt;width:18pt;height:1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">
                      <v:textbox>
                        <w:txbxContent>
                          <w:p w14:paraId="76E01515" w14:textId="77777777" w:rsidR="00A845CE" w:rsidRDefault="00A845CE">
                            <w:r>
                              <w:t xml:space="preserve"> </w:t>
                            </w:r>
                          </w:p>
                        </w:txbxContent>
                      </v:textbox>
                    </v:shape>
                  </w:pict>
                </mc:Fallback>
              </mc:AlternateContent>
            </w:r>
          </w:p>
          <w:p w14:paraId="0D7B6E1D" w14:textId="77777777" w:rsidR="00A845CE" w:rsidRDefault="00A845CE">
            <w:pPr>
              <w:rPr>
                <w:sz w:val="20"/>
              </w:rPr>
            </w:pPr>
            <w:r>
              <w:rPr>
                <w:sz w:val="20"/>
              </w:rPr>
              <w:t xml:space="preserve">           Limited Company                                                    Co. Reg. No.                PLC</w:t>
            </w:r>
          </w:p>
          <w:p w14:paraId="533C09CD" w14:textId="77777777" w:rsidR="00A845CE" w:rsidRDefault="00A845CE">
            <w:pPr>
              <w:rPr>
                <w:sz w:val="20"/>
              </w:rPr>
            </w:pPr>
          </w:p>
          <w:p w14:paraId="4150F150" w14:textId="77777777" w:rsidR="00516EDF" w:rsidRDefault="00516EDF">
            <w:pPr>
              <w:rPr>
                <w:sz w:val="20"/>
              </w:rPr>
            </w:pPr>
            <w:r>
              <w:rPr>
                <w:sz w:val="20"/>
              </w:rPr>
              <w:t>SIC Code _______________________________________________________________________________________</w:t>
            </w:r>
          </w:p>
          <w:p w14:paraId="59465CDB" w14:textId="77777777" w:rsidR="00516EDF" w:rsidRDefault="00516EDF">
            <w:pPr>
              <w:rPr>
                <w:sz w:val="20"/>
              </w:rPr>
            </w:pPr>
          </w:p>
        </w:tc>
      </w:tr>
      <w:tr w:rsidR="00A845CE" w14:paraId="2D116BF9" w14:textId="77777777">
        <w:tc>
          <w:tcPr>
            <w:tcW w:w="10260" w:type="dxa"/>
          </w:tcPr>
          <w:p w14:paraId="7458A685" w14:textId="77777777" w:rsidR="00A845CE" w:rsidRDefault="00A845CE">
            <w:pPr>
              <w:pStyle w:val="Heading1"/>
            </w:pPr>
          </w:p>
          <w:p w14:paraId="07F93421" w14:textId="77777777" w:rsidR="00A845CE" w:rsidRDefault="00657303">
            <w:pPr>
              <w:pStyle w:val="Heading1"/>
            </w:pPr>
            <w:r>
              <w:t>I/We request you to open a Credit Account in the name of:  (please include full Invoice/Statement a</w:t>
            </w:r>
            <w:r w:rsidR="00A845CE">
              <w:t>ddress</w:t>
            </w:r>
            <w:r>
              <w:t>)</w:t>
            </w:r>
          </w:p>
          <w:p w14:paraId="7E519A8B" w14:textId="77777777" w:rsidR="00A845CE" w:rsidRDefault="00A845CE">
            <w:pPr>
              <w:rPr>
                <w:b/>
                <w:sz w:val="20"/>
              </w:rPr>
            </w:pPr>
          </w:p>
          <w:p w14:paraId="1BA2CE6B" w14:textId="77777777" w:rsidR="00BB05C1" w:rsidRDefault="00BB05C1">
            <w:pPr>
              <w:rPr>
                <w:sz w:val="20"/>
              </w:rPr>
            </w:pPr>
          </w:p>
          <w:p w14:paraId="4FD5A587" w14:textId="77777777" w:rsidR="00A845CE" w:rsidRDefault="00A845CE">
            <w:pPr>
              <w:rPr>
                <w:sz w:val="20"/>
              </w:rPr>
            </w:pPr>
            <w:r>
              <w:rPr>
                <w:sz w:val="20"/>
              </w:rPr>
              <w:t>Name         ……………………………………………………………………………………………………………….</w:t>
            </w:r>
          </w:p>
          <w:p w14:paraId="523C10E5" w14:textId="77777777" w:rsidR="00A845CE" w:rsidRDefault="00A845CE">
            <w:pPr>
              <w:rPr>
                <w:sz w:val="20"/>
              </w:rPr>
            </w:pPr>
          </w:p>
          <w:p w14:paraId="65610DC3" w14:textId="77777777" w:rsidR="00A845CE" w:rsidRDefault="00657303">
            <w:pPr>
              <w:rPr>
                <w:sz w:val="20"/>
              </w:rPr>
            </w:pPr>
            <w:r>
              <w:rPr>
                <w:sz w:val="20"/>
              </w:rPr>
              <w:t xml:space="preserve">Address1   </w:t>
            </w:r>
            <w:r w:rsidR="00A845CE">
              <w:rPr>
                <w:sz w:val="20"/>
              </w:rPr>
              <w:t>……………………………………………………………………………………………………………….</w:t>
            </w:r>
          </w:p>
          <w:p w14:paraId="5759D33F" w14:textId="77777777" w:rsidR="00A845CE" w:rsidRDefault="00A845CE">
            <w:pPr>
              <w:rPr>
                <w:sz w:val="20"/>
              </w:rPr>
            </w:pPr>
          </w:p>
          <w:p w14:paraId="2C09F6D3" w14:textId="77777777" w:rsidR="00657303" w:rsidRDefault="00657303" w:rsidP="00657303">
            <w:pPr>
              <w:rPr>
                <w:sz w:val="20"/>
              </w:rPr>
            </w:pPr>
            <w:r>
              <w:rPr>
                <w:sz w:val="20"/>
              </w:rPr>
              <w:t>Address2   ……………………………………………………………………………………………………………….</w:t>
            </w:r>
          </w:p>
          <w:p w14:paraId="154EB573" w14:textId="77777777" w:rsidR="00657303" w:rsidRDefault="00657303">
            <w:pPr>
              <w:rPr>
                <w:sz w:val="20"/>
              </w:rPr>
            </w:pPr>
          </w:p>
          <w:p w14:paraId="0793CA7B" w14:textId="77777777" w:rsidR="00A845CE" w:rsidRDefault="00A845CE">
            <w:pPr>
              <w:rPr>
                <w:sz w:val="20"/>
              </w:rPr>
            </w:pPr>
            <w:r>
              <w:rPr>
                <w:sz w:val="20"/>
              </w:rPr>
              <w:t>Town         ………………………………………………………………………………………………………………</w:t>
            </w:r>
          </w:p>
          <w:p w14:paraId="4BCB9205" w14:textId="77777777" w:rsidR="00A845CE" w:rsidRDefault="00A845CE">
            <w:pPr>
              <w:rPr>
                <w:sz w:val="20"/>
              </w:rPr>
            </w:pPr>
          </w:p>
          <w:p w14:paraId="5BADB2A4" w14:textId="77777777" w:rsidR="00A845CE" w:rsidRDefault="00A845CE">
            <w:pPr>
              <w:rPr>
                <w:sz w:val="20"/>
              </w:rPr>
            </w:pPr>
            <w:r>
              <w:rPr>
                <w:sz w:val="20"/>
              </w:rPr>
              <w:t>County      ………………………………………………………………………………………………………………</w:t>
            </w:r>
          </w:p>
          <w:p w14:paraId="31AB1BD7" w14:textId="77777777" w:rsidR="00A845CE" w:rsidRDefault="00A845CE">
            <w:pPr>
              <w:rPr>
                <w:sz w:val="20"/>
              </w:rPr>
            </w:pPr>
          </w:p>
          <w:p w14:paraId="0C57CDEB" w14:textId="77777777" w:rsidR="00A845CE" w:rsidRDefault="00A845CE">
            <w:pPr>
              <w:tabs>
                <w:tab w:val="left" w:pos="3060"/>
              </w:tabs>
              <w:rPr>
                <w:b/>
                <w:sz w:val="20"/>
              </w:rPr>
            </w:pPr>
            <w:r>
              <w:rPr>
                <w:sz w:val="20"/>
              </w:rPr>
              <w:t xml:space="preserve">Postcode     ……………………………………………     </w:t>
            </w:r>
            <w:r w:rsidR="00087894">
              <w:rPr>
                <w:sz w:val="20"/>
              </w:rPr>
              <w:t xml:space="preserve">Tel No       ………………………………………………...    </w:t>
            </w:r>
            <w:r>
              <w:rPr>
                <w:sz w:val="20"/>
              </w:rPr>
              <w:t xml:space="preserve">   </w:t>
            </w:r>
          </w:p>
          <w:p w14:paraId="1F835670" w14:textId="77777777" w:rsidR="00A845CE" w:rsidRDefault="00A845CE">
            <w:pPr>
              <w:rPr>
                <w:b/>
                <w:sz w:val="20"/>
              </w:rPr>
            </w:pPr>
          </w:p>
          <w:p w14:paraId="0C97C4A8" w14:textId="77777777" w:rsidR="00A845CE" w:rsidRDefault="00087894">
            <w:pPr>
              <w:tabs>
                <w:tab w:val="left" w:pos="3060"/>
              </w:tabs>
              <w:rPr>
                <w:sz w:val="20"/>
              </w:rPr>
            </w:pPr>
            <w:r>
              <w:rPr>
                <w:sz w:val="20"/>
              </w:rPr>
              <w:t>Fax</w:t>
            </w:r>
            <w:r w:rsidR="00A845CE">
              <w:rPr>
                <w:sz w:val="20"/>
              </w:rPr>
              <w:t xml:space="preserve"> No       …………………………………………</w:t>
            </w:r>
            <w:r>
              <w:rPr>
                <w:sz w:val="20"/>
              </w:rPr>
              <w:t>....</w:t>
            </w:r>
            <w:r w:rsidR="00A845CE">
              <w:rPr>
                <w:sz w:val="20"/>
              </w:rPr>
              <w:t xml:space="preserve">    </w:t>
            </w:r>
            <w:r>
              <w:rPr>
                <w:sz w:val="20"/>
              </w:rPr>
              <w:t xml:space="preserve"> E Mail</w:t>
            </w:r>
            <w:r w:rsidR="00A845CE">
              <w:rPr>
                <w:sz w:val="20"/>
              </w:rPr>
              <w:t xml:space="preserve">     ……………………………………………</w:t>
            </w:r>
            <w:r>
              <w:rPr>
                <w:sz w:val="20"/>
              </w:rPr>
              <w:t>…….</w:t>
            </w:r>
          </w:p>
          <w:p w14:paraId="35601CD3" w14:textId="77777777" w:rsidR="00A845CE" w:rsidRDefault="00A845CE">
            <w:pPr>
              <w:tabs>
                <w:tab w:val="left" w:pos="3060"/>
              </w:tabs>
            </w:pPr>
          </w:p>
          <w:p w14:paraId="433EA28B" w14:textId="77777777" w:rsidR="00A845CE" w:rsidRPr="00A845CE" w:rsidRDefault="00887B81">
            <w:pPr>
              <w:tabs>
                <w:tab w:val="left" w:pos="3060"/>
              </w:tabs>
              <w:rPr>
                <w:b/>
              </w:rPr>
            </w:pPr>
            <w:r>
              <w:rPr>
                <w:b/>
              </w:rPr>
              <w:t>All of our</w:t>
            </w:r>
            <w:r w:rsidR="00A845CE" w:rsidRPr="00A845CE">
              <w:rPr>
                <w:b/>
              </w:rPr>
              <w:t xml:space="preserve"> invoices </w:t>
            </w:r>
            <w:r>
              <w:rPr>
                <w:b/>
              </w:rPr>
              <w:t>are sent by</w:t>
            </w:r>
            <w:r w:rsidR="00A845CE" w:rsidRPr="00A845CE">
              <w:rPr>
                <w:b/>
              </w:rPr>
              <w:t xml:space="preserve"> e-mail, </w:t>
            </w:r>
            <w:r w:rsidR="00657303">
              <w:rPr>
                <w:b/>
              </w:rPr>
              <w:t>p</w:t>
            </w:r>
            <w:r>
              <w:rPr>
                <w:b/>
              </w:rPr>
              <w:t>lease</w:t>
            </w:r>
            <w:r w:rsidR="00A845CE" w:rsidRPr="00A845CE">
              <w:rPr>
                <w:b/>
              </w:rPr>
              <w:t xml:space="preserve"> enter your email address below:</w:t>
            </w:r>
          </w:p>
          <w:p w14:paraId="54EE8ACF" w14:textId="77777777" w:rsidR="00A845CE" w:rsidRDefault="00A845CE">
            <w:pPr>
              <w:tabs>
                <w:tab w:val="left" w:pos="3060"/>
              </w:tabs>
            </w:pPr>
          </w:p>
          <w:p w14:paraId="5E4FF8A5" w14:textId="3626D2C2" w:rsidR="00A845CE" w:rsidRDefault="00A845CE">
            <w:pPr>
              <w:tabs>
                <w:tab w:val="left" w:pos="3060"/>
              </w:tabs>
            </w:pPr>
            <w:r>
              <w:rPr>
                <w:sz w:val="20"/>
              </w:rPr>
              <w:t>E</w:t>
            </w:r>
            <w:r w:rsidR="008C387D">
              <w:rPr>
                <w:sz w:val="20"/>
              </w:rPr>
              <w:t>m</w:t>
            </w:r>
            <w:r>
              <w:rPr>
                <w:sz w:val="20"/>
              </w:rPr>
              <w:t>ail       ……………………………………………………………………………………………………………..</w:t>
            </w:r>
          </w:p>
          <w:p w14:paraId="3D02BCCA" w14:textId="77777777" w:rsidR="00A845CE" w:rsidRDefault="00A845CE">
            <w:pPr>
              <w:tabs>
                <w:tab w:val="left" w:pos="3060"/>
              </w:tabs>
            </w:pPr>
          </w:p>
        </w:tc>
      </w:tr>
      <w:tr w:rsidR="00A845CE" w14:paraId="0B993114" w14:textId="77777777">
        <w:tc>
          <w:tcPr>
            <w:tcW w:w="10260" w:type="dxa"/>
          </w:tcPr>
          <w:p w14:paraId="1067FA17" w14:textId="77777777" w:rsidR="00A845CE" w:rsidRDefault="00A845CE">
            <w:pPr>
              <w:rPr>
                <w:sz w:val="20"/>
              </w:rPr>
            </w:pPr>
          </w:p>
          <w:p w14:paraId="7FF1F488" w14:textId="77777777" w:rsidR="00A845CE" w:rsidRDefault="00A845CE">
            <w:pPr>
              <w:rPr>
                <w:sz w:val="20"/>
              </w:rPr>
            </w:pPr>
            <w:r>
              <w:rPr>
                <w:sz w:val="20"/>
              </w:rPr>
              <w:t>Business Type (please specify)     ………………………………………………………….……………………………</w:t>
            </w:r>
          </w:p>
          <w:p w14:paraId="003EFDBF" w14:textId="77777777" w:rsidR="00A845CE" w:rsidRDefault="00A845CE"/>
        </w:tc>
      </w:tr>
      <w:tr w:rsidR="00A845CE" w14:paraId="4E31EDBE" w14:textId="77777777">
        <w:tc>
          <w:tcPr>
            <w:tcW w:w="10260" w:type="dxa"/>
          </w:tcPr>
          <w:p w14:paraId="0EFC7196" w14:textId="5D774D81" w:rsidR="00A845CE" w:rsidRDefault="00234911">
            <w:pPr>
              <w:rPr>
                <w:sz w:val="20"/>
              </w:rPr>
            </w:pPr>
            <w:r>
              <w:rPr>
                <w:noProof/>
                <w:sz w:val="20"/>
              </w:rPr>
              <mc:AlternateContent>
                <mc:Choice Requires="wps">
                  <w:drawing>
                    <wp:anchor distT="0" distB="0" distL="114300" distR="114300" simplePos="0" relativeHeight="251653632" behindDoc="0" locked="0" layoutInCell="1" allowOverlap="1" wp14:anchorId="5AFF446B" wp14:editId="7DFB90A8">
                      <wp:simplePos x="0" y="0"/>
                      <wp:positionH relativeFrom="column">
                        <wp:posOffset>2985769</wp:posOffset>
                      </wp:positionH>
                      <wp:positionV relativeFrom="paragraph">
                        <wp:posOffset>113029</wp:posOffset>
                      </wp:positionV>
                      <wp:extent cx="45719" cy="83820"/>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19" cy="83820"/>
                              </a:xfrm>
                              <a:prstGeom prst="rect">
                                <a:avLst/>
                              </a:prstGeom>
                              <a:solidFill>
                                <a:srgbClr val="FFFFFF"/>
                              </a:solidFill>
                              <a:ln w="9525">
                                <a:noFill/>
                                <a:miter lim="800000"/>
                                <a:headEnd/>
                                <a:tailEnd/>
                              </a:ln>
                            </wps:spPr>
                            <wps:txbx>
                              <w:txbxContent>
                                <w:p w14:paraId="5AFB0CF7" w14:textId="77777777" w:rsidR="00A845CE" w:rsidRDefault="00A84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F446B" id="Text Box 17" o:spid="_x0000_s1036" type="#_x0000_t202" style="position:absolute;margin-left:235.1pt;margin-top:8.9pt;width:3.6pt;height:6.6pt;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" stroked="f">
                      <v:textbox>
                        <w:txbxContent>
                          <w:p w14:paraId="5AFB0CF7" w14:textId="77777777" w:rsidR="00A845CE" w:rsidRDefault="00A845CE"/>
                        </w:txbxContent>
                      </v:textbox>
                    </v:shape>
                  </w:pict>
                </mc:Fallback>
              </mc:AlternateContent>
            </w:r>
          </w:p>
          <w:p w14:paraId="21517CEA" w14:textId="1770CD0E" w:rsidR="00AE1209" w:rsidRPr="00B52228" w:rsidRDefault="0080000E">
            <w:pPr>
              <w:rPr>
                <w:sz w:val="20"/>
              </w:rPr>
            </w:pPr>
            <w:r>
              <w:rPr>
                <w:noProof/>
                <w:sz w:val="20"/>
              </w:rPr>
              <mc:AlternateContent>
                <mc:Choice Requires="wps">
                  <w:drawing>
                    <wp:anchor distT="0" distB="0" distL="114300" distR="114300" simplePos="0" relativeHeight="251654656" behindDoc="0" locked="0" layoutInCell="1" allowOverlap="1" wp14:anchorId="5B73B1A6" wp14:editId="1D618BEE">
                      <wp:simplePos x="0" y="0"/>
                      <wp:positionH relativeFrom="column">
                        <wp:posOffset>2926716</wp:posOffset>
                      </wp:positionH>
                      <wp:positionV relativeFrom="paragraph">
                        <wp:posOffset>10795</wp:posOffset>
                      </wp:positionV>
                      <wp:extent cx="45719" cy="55245"/>
                      <wp:effectExtent l="0" t="0" r="0" b="190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55245"/>
                              </a:xfrm>
                              <a:prstGeom prst="rect">
                                <a:avLst/>
                              </a:prstGeom>
                              <a:solidFill>
                                <a:srgbClr val="FFFFFF"/>
                              </a:solidFill>
                              <a:ln w="9525">
                                <a:noFill/>
                                <a:miter lim="800000"/>
                                <a:headEnd/>
                                <a:tailEnd/>
                              </a:ln>
                            </wps:spPr>
                            <wps:txbx>
                              <w:txbxContent>
                                <w:p w14:paraId="41F1B97B" w14:textId="3EC0D60D" w:rsidR="00A845CE" w:rsidRDefault="00A84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3B1A6" id="Text Box 18" o:spid="_x0000_s1037" type="#_x0000_t202" style="position:absolute;margin-left:230.45pt;margin-top:.85pt;width:3.6pt;height:4.3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" stroked="f">
                      <v:textbox>
                        <w:txbxContent>
                          <w:p w14:paraId="41F1B97B" w14:textId="3EC0D60D" w:rsidR="00A845CE" w:rsidRDefault="00A845CE"/>
                        </w:txbxContent>
                      </v:textbox>
                    </v:shape>
                  </w:pict>
                </mc:Fallback>
              </mc:AlternateContent>
            </w:r>
            <w:r w:rsidR="00A845CE">
              <w:rPr>
                <w:sz w:val="20"/>
              </w:rPr>
              <w:t xml:space="preserve">Method of Payment  :      BACS    </w:t>
            </w:r>
            <w:r w:rsidR="00B52228">
              <w:rPr>
                <w:sz w:val="20"/>
              </w:rPr>
              <w:t>only</w:t>
            </w:r>
          </w:p>
        </w:tc>
      </w:tr>
      <w:tr w:rsidR="00AE1209" w14:paraId="09A26A8B" w14:textId="77777777">
        <w:tc>
          <w:tcPr>
            <w:tcW w:w="10260" w:type="dxa"/>
          </w:tcPr>
          <w:p w14:paraId="6C7A7437" w14:textId="77777777" w:rsidR="00AE1209" w:rsidRDefault="00AE1209">
            <w:pPr>
              <w:rPr>
                <w:sz w:val="20"/>
              </w:rPr>
            </w:pPr>
          </w:p>
          <w:p w14:paraId="30C95093" w14:textId="77777777" w:rsidR="00AE1209" w:rsidRDefault="00AE1209">
            <w:pPr>
              <w:rPr>
                <w:sz w:val="20"/>
              </w:rPr>
            </w:pPr>
          </w:p>
          <w:p w14:paraId="42DD2278" w14:textId="77777777" w:rsidR="00AE1209" w:rsidRDefault="00AE1209" w:rsidP="00AE1209">
            <w:pPr>
              <w:rPr>
                <w:sz w:val="20"/>
              </w:rPr>
            </w:pPr>
          </w:p>
          <w:p w14:paraId="38803EDE" w14:textId="77777777" w:rsidR="00AE1209" w:rsidRDefault="00AE1209" w:rsidP="00AE1209">
            <w:pPr>
              <w:rPr>
                <w:sz w:val="20"/>
              </w:rPr>
            </w:pPr>
            <w:r>
              <w:rPr>
                <w:sz w:val="20"/>
              </w:rPr>
              <w:t>Years in Business:     ………………………………………………………………………….………………………..</w:t>
            </w:r>
          </w:p>
          <w:p w14:paraId="2AF8AC5B" w14:textId="77777777" w:rsidR="00AE1209" w:rsidRDefault="00AE1209">
            <w:pPr>
              <w:rPr>
                <w:sz w:val="20"/>
              </w:rPr>
            </w:pPr>
          </w:p>
          <w:p w14:paraId="20F8F381" w14:textId="77777777" w:rsidR="00AE1209" w:rsidRDefault="00AE1209">
            <w:pPr>
              <w:rPr>
                <w:sz w:val="20"/>
              </w:rPr>
            </w:pPr>
          </w:p>
        </w:tc>
      </w:tr>
      <w:tr w:rsidR="00A845CE" w14:paraId="66069EC5" w14:textId="77777777">
        <w:trPr>
          <w:trHeight w:val="9957"/>
        </w:trPr>
        <w:tc>
          <w:tcPr>
            <w:tcW w:w="10260" w:type="dxa"/>
          </w:tcPr>
          <w:p w14:paraId="36DDFF55" w14:textId="77777777" w:rsidR="00A845CE" w:rsidRDefault="00A845CE"/>
          <w:p w14:paraId="7D99397D" w14:textId="77777777" w:rsidR="00AE1209" w:rsidRDefault="00AE1209"/>
          <w:p w14:paraId="7A3F79E6" w14:textId="77777777" w:rsidR="00A845CE" w:rsidRDefault="00657303">
            <w:pPr>
              <w:rPr>
                <w:sz w:val="20"/>
              </w:rPr>
            </w:pPr>
            <w:r>
              <w:rPr>
                <w:sz w:val="20"/>
              </w:rPr>
              <w:t>Proposed Credit Limit</w:t>
            </w:r>
            <w:r w:rsidR="00A845CE">
              <w:rPr>
                <w:sz w:val="20"/>
              </w:rPr>
              <w:t>:</w:t>
            </w:r>
            <w:r>
              <w:rPr>
                <w:sz w:val="20"/>
              </w:rPr>
              <w:t xml:space="preserve">                  ___________________ </w:t>
            </w:r>
          </w:p>
          <w:p w14:paraId="703478BE" w14:textId="77777777" w:rsidR="00A845CE" w:rsidRDefault="00A845CE">
            <w:pPr>
              <w:rPr>
                <w:sz w:val="20"/>
              </w:rPr>
            </w:pPr>
          </w:p>
          <w:p w14:paraId="28090B88" w14:textId="77777777" w:rsidR="00A845CE" w:rsidRDefault="00A845CE">
            <w:pPr>
              <w:rPr>
                <w:sz w:val="20"/>
              </w:rPr>
            </w:pPr>
            <w:r>
              <w:rPr>
                <w:sz w:val="20"/>
              </w:rPr>
              <w:t xml:space="preserve">Agreed  Credit Period :                       NET 30 DAYS                                   </w:t>
            </w:r>
          </w:p>
          <w:p w14:paraId="7E0C39A4" w14:textId="77777777" w:rsidR="00A845CE" w:rsidRDefault="0080000E">
            <w:pPr>
              <w:tabs>
                <w:tab w:val="left" w:pos="855"/>
              </w:tabs>
            </w:pPr>
            <w:r>
              <w:rPr>
                <w:noProof/>
                <w:sz w:val="20"/>
              </w:rPr>
              <mc:AlternateContent>
                <mc:Choice Requires="wps">
                  <w:drawing>
                    <wp:anchor distT="0" distB="0" distL="114300" distR="114300" simplePos="0" relativeHeight="251656704" behindDoc="0" locked="0" layoutInCell="1" allowOverlap="1" wp14:anchorId="63C6CAC0" wp14:editId="5C5D04F6">
                      <wp:simplePos x="0" y="0"/>
                      <wp:positionH relativeFrom="column">
                        <wp:posOffset>1760220</wp:posOffset>
                      </wp:positionH>
                      <wp:positionV relativeFrom="paragraph">
                        <wp:posOffset>-6985</wp:posOffset>
                      </wp:positionV>
                      <wp:extent cx="1257300" cy="0"/>
                      <wp:effectExtent l="7620" t="10160" r="11430" b="8890"/>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DDDFD" id="Line 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55pt" to="237.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gS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"/>
                  </w:pict>
                </mc:Fallback>
              </mc:AlternateContent>
            </w:r>
            <w:r w:rsidR="00A845CE">
              <w:tab/>
            </w:r>
          </w:p>
          <w:p w14:paraId="360C5598" w14:textId="77777777" w:rsidR="00A845CE" w:rsidRDefault="00A845CE">
            <w:pPr>
              <w:pStyle w:val="Heading1"/>
            </w:pPr>
            <w:r>
              <w:t>Trade References</w:t>
            </w:r>
          </w:p>
          <w:p w14:paraId="123C7C5E" w14:textId="6B186A8D" w:rsidR="00A845CE" w:rsidRDefault="00A845CE">
            <w:pPr>
              <w:rPr>
                <w:sz w:val="20"/>
              </w:rPr>
            </w:pPr>
            <w:r>
              <w:rPr>
                <w:sz w:val="20"/>
              </w:rPr>
              <w:t xml:space="preserve">These should be </w:t>
            </w:r>
            <w:r w:rsidR="008B2397">
              <w:rPr>
                <w:b/>
                <w:bCs/>
                <w:sz w:val="20"/>
              </w:rPr>
              <w:t>2</w:t>
            </w:r>
            <w:r>
              <w:rPr>
                <w:sz w:val="20"/>
              </w:rPr>
              <w:t xml:space="preserve"> trade references, not personal or bank.</w:t>
            </w:r>
          </w:p>
          <w:p w14:paraId="357BD4F3" w14:textId="77777777" w:rsidR="00087894" w:rsidRDefault="00087894">
            <w:pPr>
              <w:rPr>
                <w:sz w:val="20"/>
              </w:rPr>
            </w:pPr>
          </w:p>
          <w:p w14:paraId="6AA54DF5" w14:textId="77777777" w:rsidR="00A845CE" w:rsidRDefault="00A845CE">
            <w:pPr>
              <w:rPr>
                <w:sz w:val="20"/>
              </w:rPr>
            </w:pPr>
          </w:p>
          <w:p w14:paraId="62ACAE7B" w14:textId="77777777" w:rsidR="00A845CE" w:rsidRDefault="00A845CE">
            <w:pPr>
              <w:pStyle w:val="BodyText"/>
              <w:jc w:val="center"/>
            </w:pPr>
            <w:r>
              <w:t>I/We authorise you to take up references at any time from the under mentioned trade sources (we will make searches with a credit reference agency, which will keep a record of those searches and will share that information with other businesses. We may also make enquiries about the principal directors with a credit reference agency.):</w:t>
            </w:r>
          </w:p>
          <w:p w14:paraId="15AE95E7" w14:textId="77777777" w:rsidR="00A845CE" w:rsidRDefault="00786079">
            <w:pPr>
              <w:jc w:val="center"/>
              <w:rPr>
                <w:b/>
                <w:bCs/>
                <w:sz w:val="20"/>
              </w:rPr>
            </w:pPr>
            <w:r>
              <w:rPr>
                <w:b/>
                <w:bCs/>
                <w:sz w:val="20"/>
              </w:rPr>
              <w:t>EMAIL ADDRESS</w:t>
            </w:r>
            <w:r w:rsidR="00A845CE">
              <w:rPr>
                <w:b/>
                <w:bCs/>
                <w:sz w:val="20"/>
              </w:rPr>
              <w:t xml:space="preserve"> MUST BE GIVEN WHERE POSSIBLE</w:t>
            </w:r>
          </w:p>
          <w:p w14:paraId="65B98400" w14:textId="77777777" w:rsidR="00A845CE" w:rsidRDefault="00A845CE">
            <w:pPr>
              <w:jc w:val="center"/>
              <w:rPr>
                <w:b/>
                <w:bCs/>
                <w:sz w:val="20"/>
              </w:rPr>
            </w:pPr>
            <w:r>
              <w:rPr>
                <w:b/>
                <w:bCs/>
                <w:sz w:val="20"/>
              </w:rPr>
              <w:t>AND WILL SPEED UP YOUR APPLICATION.</w:t>
            </w:r>
          </w:p>
          <w:p w14:paraId="1909DFF9" w14:textId="77777777" w:rsidR="00087894" w:rsidRDefault="00087894">
            <w:pPr>
              <w:jc w:val="center"/>
              <w:rPr>
                <w:b/>
                <w:bCs/>
                <w:sz w:val="20"/>
              </w:rPr>
            </w:pPr>
          </w:p>
          <w:p w14:paraId="2AE2237B" w14:textId="77777777" w:rsidR="00A845CE" w:rsidRDefault="00A845CE">
            <w:pPr>
              <w:rPr>
                <w:sz w:val="20"/>
              </w:rPr>
            </w:pPr>
          </w:p>
          <w:p w14:paraId="4077FF39" w14:textId="77777777" w:rsidR="00A845CE" w:rsidRDefault="00A845CE">
            <w:pPr>
              <w:numPr>
                <w:ilvl w:val="0"/>
                <w:numId w:val="2"/>
              </w:numPr>
              <w:rPr>
                <w:sz w:val="20"/>
              </w:rPr>
            </w:pPr>
            <w:r>
              <w:rPr>
                <w:sz w:val="20"/>
              </w:rPr>
              <w:t>Name __________________________________________  Account Number__________________</w:t>
            </w:r>
          </w:p>
          <w:p w14:paraId="568709DE" w14:textId="77777777" w:rsidR="00A845CE" w:rsidRDefault="00A845CE">
            <w:pPr>
              <w:ind w:left="720"/>
              <w:rPr>
                <w:sz w:val="20"/>
              </w:rPr>
            </w:pPr>
          </w:p>
          <w:p w14:paraId="15927386" w14:textId="77777777" w:rsidR="00A845CE" w:rsidRDefault="00A845CE" w:rsidP="008B2397">
            <w:pPr>
              <w:spacing w:line="480" w:lineRule="auto"/>
              <w:ind w:left="720"/>
              <w:rPr>
                <w:sz w:val="20"/>
              </w:rPr>
            </w:pPr>
            <w:r>
              <w:rPr>
                <w:sz w:val="20"/>
              </w:rPr>
              <w:t>Full Address______________________________________________________________________</w:t>
            </w:r>
          </w:p>
          <w:p w14:paraId="2E66A868" w14:textId="77777777" w:rsidR="00A845CE" w:rsidRDefault="00A845CE" w:rsidP="008B2397">
            <w:pPr>
              <w:spacing w:line="480" w:lineRule="auto"/>
              <w:rPr>
                <w:sz w:val="20"/>
              </w:rPr>
            </w:pPr>
            <w:r>
              <w:rPr>
                <w:sz w:val="20"/>
              </w:rPr>
              <w:t xml:space="preserve">               ________________________________________________________________________________</w:t>
            </w:r>
          </w:p>
          <w:p w14:paraId="3357779F" w14:textId="77777777" w:rsidR="00A845CE" w:rsidRDefault="00A845CE" w:rsidP="008B2397">
            <w:pPr>
              <w:spacing w:line="480" w:lineRule="auto"/>
              <w:rPr>
                <w:sz w:val="20"/>
              </w:rPr>
            </w:pPr>
            <w:r>
              <w:rPr>
                <w:sz w:val="20"/>
              </w:rPr>
              <w:t xml:space="preserve">               ________________________________________________________________________________            </w:t>
            </w:r>
          </w:p>
          <w:p w14:paraId="3D94E06F" w14:textId="77777777" w:rsidR="00A845CE" w:rsidRDefault="00A845CE">
            <w:pPr>
              <w:rPr>
                <w:sz w:val="20"/>
              </w:rPr>
            </w:pPr>
            <w:r>
              <w:rPr>
                <w:sz w:val="20"/>
              </w:rPr>
              <w:t xml:space="preserve">               </w:t>
            </w:r>
          </w:p>
          <w:p w14:paraId="1372DBB7" w14:textId="77777777" w:rsidR="00A845CE" w:rsidRDefault="00A845CE">
            <w:pPr>
              <w:rPr>
                <w:sz w:val="20"/>
              </w:rPr>
            </w:pPr>
            <w:r>
              <w:rPr>
                <w:sz w:val="20"/>
              </w:rPr>
              <w:t xml:space="preserve">              Tel Number______________________________ </w:t>
            </w:r>
            <w:r w:rsidR="00786079">
              <w:rPr>
                <w:sz w:val="20"/>
              </w:rPr>
              <w:t>EMAIL</w:t>
            </w:r>
            <w:r>
              <w:rPr>
                <w:sz w:val="20"/>
              </w:rPr>
              <w:t>______________________________</w:t>
            </w:r>
          </w:p>
          <w:p w14:paraId="3863C9B5" w14:textId="77777777" w:rsidR="00A845CE" w:rsidRDefault="00A845CE">
            <w:pPr>
              <w:rPr>
                <w:sz w:val="20"/>
              </w:rPr>
            </w:pPr>
          </w:p>
          <w:p w14:paraId="673DF081" w14:textId="77777777" w:rsidR="00A845CE" w:rsidRDefault="00A845CE">
            <w:pPr>
              <w:rPr>
                <w:sz w:val="20"/>
              </w:rPr>
            </w:pPr>
          </w:p>
          <w:p w14:paraId="4E407734" w14:textId="77777777" w:rsidR="00A845CE" w:rsidRDefault="00A845CE">
            <w:pPr>
              <w:numPr>
                <w:ilvl w:val="0"/>
                <w:numId w:val="2"/>
              </w:numPr>
              <w:rPr>
                <w:sz w:val="20"/>
              </w:rPr>
            </w:pPr>
            <w:r>
              <w:rPr>
                <w:sz w:val="20"/>
              </w:rPr>
              <w:t>Name __________________________________________  Account Number__________________</w:t>
            </w:r>
          </w:p>
          <w:p w14:paraId="1A29E6C7" w14:textId="77777777" w:rsidR="00A845CE" w:rsidRDefault="00A845CE">
            <w:pPr>
              <w:ind w:left="720"/>
              <w:rPr>
                <w:sz w:val="20"/>
              </w:rPr>
            </w:pPr>
          </w:p>
          <w:p w14:paraId="54870E73" w14:textId="77777777" w:rsidR="00A845CE" w:rsidRDefault="00A845CE" w:rsidP="008B2397">
            <w:pPr>
              <w:spacing w:line="480" w:lineRule="auto"/>
              <w:ind w:left="720"/>
              <w:rPr>
                <w:sz w:val="20"/>
              </w:rPr>
            </w:pPr>
            <w:r>
              <w:rPr>
                <w:sz w:val="20"/>
              </w:rPr>
              <w:t>Full Address______________________________________________________________________</w:t>
            </w:r>
          </w:p>
          <w:p w14:paraId="5C42276B" w14:textId="77777777" w:rsidR="00A845CE" w:rsidRDefault="00A845CE" w:rsidP="008B2397">
            <w:pPr>
              <w:spacing w:line="480" w:lineRule="auto"/>
              <w:rPr>
                <w:sz w:val="20"/>
              </w:rPr>
            </w:pPr>
            <w:r>
              <w:rPr>
                <w:sz w:val="20"/>
              </w:rPr>
              <w:t xml:space="preserve">               ________________________________________________________________________________</w:t>
            </w:r>
          </w:p>
          <w:p w14:paraId="70EF254F" w14:textId="77777777" w:rsidR="00A845CE" w:rsidRDefault="00A845CE" w:rsidP="008B2397">
            <w:pPr>
              <w:spacing w:line="480" w:lineRule="auto"/>
              <w:rPr>
                <w:sz w:val="20"/>
              </w:rPr>
            </w:pPr>
            <w:r>
              <w:rPr>
                <w:sz w:val="20"/>
              </w:rPr>
              <w:t xml:space="preserve">               ________________________________________________________________________________    </w:t>
            </w:r>
          </w:p>
          <w:p w14:paraId="2177480E" w14:textId="77777777" w:rsidR="00A845CE" w:rsidRDefault="00A845CE">
            <w:pPr>
              <w:rPr>
                <w:sz w:val="20"/>
              </w:rPr>
            </w:pPr>
          </w:p>
          <w:p w14:paraId="7813FA67" w14:textId="77777777" w:rsidR="00A845CE" w:rsidRDefault="00A845CE">
            <w:pPr>
              <w:rPr>
                <w:sz w:val="20"/>
              </w:rPr>
            </w:pPr>
            <w:r>
              <w:rPr>
                <w:sz w:val="20"/>
              </w:rPr>
              <w:t xml:space="preserve">               Tel Number______________________________ </w:t>
            </w:r>
            <w:r w:rsidR="00786079">
              <w:rPr>
                <w:sz w:val="20"/>
              </w:rPr>
              <w:t>EMAIL</w:t>
            </w:r>
            <w:r>
              <w:rPr>
                <w:sz w:val="20"/>
              </w:rPr>
              <w:t>______________________________</w:t>
            </w:r>
          </w:p>
          <w:p w14:paraId="317A3FE6" w14:textId="77777777" w:rsidR="00A845CE" w:rsidRDefault="00A845CE">
            <w:pPr>
              <w:rPr>
                <w:sz w:val="20"/>
              </w:rPr>
            </w:pPr>
          </w:p>
          <w:p w14:paraId="14404BD1" w14:textId="77777777" w:rsidR="00A845CE" w:rsidRDefault="00A845CE">
            <w:pPr>
              <w:tabs>
                <w:tab w:val="left" w:pos="855"/>
              </w:tabs>
              <w:rPr>
                <w:sz w:val="20"/>
              </w:rPr>
            </w:pPr>
          </w:p>
          <w:p w14:paraId="01A93C2A" w14:textId="77777777" w:rsidR="00A845CE" w:rsidRDefault="00A845CE">
            <w:pPr>
              <w:tabs>
                <w:tab w:val="left" w:pos="855"/>
              </w:tabs>
              <w:rPr>
                <w:sz w:val="20"/>
              </w:rPr>
            </w:pPr>
          </w:p>
          <w:p w14:paraId="5475C351" w14:textId="77777777" w:rsidR="00A845CE" w:rsidRDefault="00A845CE">
            <w:pPr>
              <w:tabs>
                <w:tab w:val="left" w:pos="855"/>
              </w:tabs>
              <w:rPr>
                <w:sz w:val="20"/>
              </w:rPr>
            </w:pPr>
          </w:p>
          <w:p w14:paraId="44D2CCC6" w14:textId="77777777" w:rsidR="00A845CE" w:rsidRDefault="00A845CE">
            <w:pPr>
              <w:tabs>
                <w:tab w:val="left" w:pos="855"/>
              </w:tabs>
            </w:pPr>
            <w:r>
              <w:rPr>
                <w:sz w:val="20"/>
              </w:rPr>
              <w:t xml:space="preserve">            </w:t>
            </w:r>
          </w:p>
        </w:tc>
      </w:tr>
      <w:tr w:rsidR="00A845CE" w14:paraId="7AADD167" w14:textId="77777777">
        <w:tc>
          <w:tcPr>
            <w:tcW w:w="10260" w:type="dxa"/>
          </w:tcPr>
          <w:p w14:paraId="797438A4" w14:textId="73ADCEC2" w:rsidR="00A845CE" w:rsidRDefault="00A845CE"/>
        </w:tc>
      </w:tr>
      <w:tr w:rsidR="00A845CE" w14:paraId="68EC40BB" w14:textId="77777777">
        <w:trPr>
          <w:trHeight w:val="1583"/>
        </w:trPr>
        <w:tc>
          <w:tcPr>
            <w:tcW w:w="10260" w:type="dxa"/>
            <w:tcBorders>
              <w:bottom w:val="single" w:sz="4" w:space="0" w:color="auto"/>
            </w:tcBorders>
          </w:tcPr>
          <w:p w14:paraId="794756EC" w14:textId="77777777" w:rsidR="00A845CE" w:rsidRDefault="00A845CE">
            <w:pPr>
              <w:pStyle w:val="Heading1"/>
              <w:rPr>
                <w:bCs/>
              </w:rPr>
            </w:pPr>
          </w:p>
          <w:p w14:paraId="40DE9B56" w14:textId="77777777" w:rsidR="00A845CE" w:rsidRDefault="00A845CE">
            <w:pPr>
              <w:pStyle w:val="Heading1"/>
              <w:rPr>
                <w:bCs/>
              </w:rPr>
            </w:pPr>
            <w:r>
              <w:rPr>
                <w:bCs/>
              </w:rPr>
              <w:t>Names of People Authorised to Make Payment</w:t>
            </w:r>
          </w:p>
          <w:p w14:paraId="36FA18F8" w14:textId="77777777" w:rsidR="00A845CE" w:rsidRDefault="00A845CE"/>
          <w:p w14:paraId="339CBD0F" w14:textId="1152B053" w:rsidR="00A845CE" w:rsidRDefault="00A845CE">
            <w:pPr>
              <w:rPr>
                <w:sz w:val="20"/>
              </w:rPr>
            </w:pPr>
            <w:r>
              <w:rPr>
                <w:sz w:val="20"/>
              </w:rPr>
              <w:t xml:space="preserve">Name                                Position                     Tel No                      </w:t>
            </w:r>
            <w:r w:rsidR="005D1631">
              <w:rPr>
                <w:sz w:val="20"/>
              </w:rPr>
              <w:t>Email</w:t>
            </w:r>
            <w:r>
              <w:rPr>
                <w:sz w:val="20"/>
              </w:rPr>
              <w:t xml:space="preserve">     </w:t>
            </w:r>
          </w:p>
          <w:p w14:paraId="1F0DAF8F" w14:textId="77777777" w:rsidR="00A845CE" w:rsidRDefault="00A845CE">
            <w:pPr>
              <w:rPr>
                <w:sz w:val="20"/>
              </w:rPr>
            </w:pPr>
            <w:r>
              <w:rPr>
                <w:sz w:val="20"/>
              </w:rPr>
              <w:t xml:space="preserve">                </w:t>
            </w:r>
          </w:p>
          <w:p w14:paraId="4B862542" w14:textId="77777777" w:rsidR="005D1631" w:rsidRDefault="005D1631">
            <w:pPr>
              <w:rPr>
                <w:sz w:val="20"/>
              </w:rPr>
            </w:pPr>
          </w:p>
          <w:p w14:paraId="6B14C2E2" w14:textId="75515065" w:rsidR="00A845CE" w:rsidRDefault="0080000E">
            <w:pPr>
              <w:rPr>
                <w:sz w:val="20"/>
              </w:rPr>
            </w:pPr>
            <w:r>
              <w:rPr>
                <w:bCs/>
                <w:noProof/>
                <w:lang w:val="en-US"/>
              </w:rPr>
              <mc:AlternateContent>
                <mc:Choice Requires="wps">
                  <w:drawing>
                    <wp:anchor distT="0" distB="0" distL="114300" distR="114300" simplePos="0" relativeHeight="251666944" behindDoc="0" locked="0" layoutInCell="1" allowOverlap="1" wp14:anchorId="00791FD5" wp14:editId="41C6DE68">
                      <wp:simplePos x="0" y="0"/>
                      <wp:positionH relativeFrom="column">
                        <wp:posOffset>48895</wp:posOffset>
                      </wp:positionH>
                      <wp:positionV relativeFrom="paragraph">
                        <wp:posOffset>53340</wp:posOffset>
                      </wp:positionV>
                      <wp:extent cx="6169025" cy="1270"/>
                      <wp:effectExtent l="10795" t="5080" r="11430" b="12700"/>
                      <wp:wrapNone/>
                      <wp:docPr id="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902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F55CB" id="Line 61"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2pt" to="489.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"/>
                  </w:pict>
                </mc:Fallback>
              </mc:AlternateContent>
            </w:r>
          </w:p>
          <w:p w14:paraId="16855250" w14:textId="77777777" w:rsidR="00A845CE" w:rsidRDefault="00A845CE">
            <w:pPr>
              <w:rPr>
                <w:sz w:val="20"/>
              </w:rPr>
            </w:pPr>
          </w:p>
          <w:p w14:paraId="079835B7" w14:textId="77777777" w:rsidR="005D1631" w:rsidRDefault="005D1631">
            <w:pPr>
              <w:rPr>
                <w:sz w:val="20"/>
              </w:rPr>
            </w:pPr>
          </w:p>
          <w:p w14:paraId="13B3846F" w14:textId="77777777" w:rsidR="00A845CE" w:rsidRDefault="0080000E">
            <w:r>
              <w:rPr>
                <w:bCs/>
                <w:noProof/>
                <w:lang w:val="en-US"/>
              </w:rPr>
              <mc:AlternateContent>
                <mc:Choice Requires="wps">
                  <w:drawing>
                    <wp:anchor distT="0" distB="0" distL="114300" distR="114300" simplePos="0" relativeHeight="251667968" behindDoc="0" locked="0" layoutInCell="1" allowOverlap="1" wp14:anchorId="054F262F" wp14:editId="48789551">
                      <wp:simplePos x="0" y="0"/>
                      <wp:positionH relativeFrom="column">
                        <wp:posOffset>48895</wp:posOffset>
                      </wp:positionH>
                      <wp:positionV relativeFrom="paragraph">
                        <wp:posOffset>-10160</wp:posOffset>
                      </wp:positionV>
                      <wp:extent cx="6169025" cy="1270"/>
                      <wp:effectExtent l="10795" t="5080" r="11430" b="1270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902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3E2AF" id="Line 62"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8pt" to="48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"/>
                  </w:pict>
                </mc:Fallback>
              </mc:AlternateContent>
            </w:r>
          </w:p>
        </w:tc>
      </w:tr>
      <w:tr w:rsidR="00A845CE" w14:paraId="77890F61" w14:textId="77777777">
        <w:trPr>
          <w:trHeight w:val="4575"/>
        </w:trPr>
        <w:tc>
          <w:tcPr>
            <w:tcW w:w="10260" w:type="dxa"/>
            <w:tcBorders>
              <w:bottom w:val="single" w:sz="4" w:space="0" w:color="auto"/>
            </w:tcBorders>
          </w:tcPr>
          <w:p w14:paraId="4A7C3ECB" w14:textId="77777777" w:rsidR="00A845CE" w:rsidRDefault="00A845CE">
            <w:pPr>
              <w:pStyle w:val="Heading1"/>
            </w:pPr>
          </w:p>
          <w:p w14:paraId="1B81CB10" w14:textId="77777777" w:rsidR="00A845CE" w:rsidRDefault="00A845CE">
            <w:pPr>
              <w:pStyle w:val="Heading1"/>
            </w:pPr>
            <w:r>
              <w:t>Details of Owner/ Partners/ Directors</w:t>
            </w:r>
          </w:p>
          <w:p w14:paraId="5D57EC11" w14:textId="77777777" w:rsidR="00A845CE" w:rsidRDefault="00A845CE">
            <w:pPr>
              <w:pStyle w:val="BodyText"/>
            </w:pPr>
          </w:p>
          <w:p w14:paraId="35987B14" w14:textId="68DFA5DC" w:rsidR="005D1631" w:rsidRDefault="00A845CE" w:rsidP="005D1631">
            <w:pPr>
              <w:pStyle w:val="ListParagraph"/>
              <w:numPr>
                <w:ilvl w:val="0"/>
                <w:numId w:val="3"/>
              </w:numPr>
              <w:rPr>
                <w:sz w:val="20"/>
              </w:rPr>
            </w:pPr>
            <w:r w:rsidRPr="005D1631">
              <w:rPr>
                <w:sz w:val="20"/>
              </w:rPr>
              <w:t xml:space="preserve">Name __________________________________  </w:t>
            </w:r>
          </w:p>
          <w:p w14:paraId="57F0BC7E" w14:textId="77777777" w:rsidR="005D1631" w:rsidRPr="005D1631" w:rsidRDefault="005D1631" w:rsidP="005D1631">
            <w:pPr>
              <w:pStyle w:val="ListParagraph"/>
              <w:rPr>
                <w:sz w:val="20"/>
              </w:rPr>
            </w:pPr>
          </w:p>
          <w:p w14:paraId="199CC158" w14:textId="5ED79C79" w:rsidR="005D1631" w:rsidRDefault="00A845CE">
            <w:pPr>
              <w:rPr>
                <w:sz w:val="20"/>
              </w:rPr>
            </w:pPr>
            <w:r>
              <w:rPr>
                <w:sz w:val="20"/>
              </w:rPr>
              <w:t xml:space="preserve">    Home Address_________________________________________________________________</w:t>
            </w:r>
          </w:p>
          <w:p w14:paraId="26BEDD5B" w14:textId="77777777" w:rsidR="005D1631" w:rsidRDefault="005D1631">
            <w:pPr>
              <w:rPr>
                <w:sz w:val="20"/>
              </w:rPr>
            </w:pPr>
          </w:p>
          <w:p w14:paraId="6D8EFA93" w14:textId="77777777" w:rsidR="00A845CE" w:rsidRDefault="00A845CE">
            <w:pPr>
              <w:pStyle w:val="BodyText"/>
            </w:pPr>
            <w:r>
              <w:t xml:space="preserve">                            _________________________________________________________________</w:t>
            </w:r>
          </w:p>
          <w:p w14:paraId="212FC287" w14:textId="77777777" w:rsidR="00A845CE" w:rsidRDefault="00A845CE">
            <w:pPr>
              <w:pStyle w:val="BodyText"/>
            </w:pPr>
          </w:p>
          <w:p w14:paraId="404688E3" w14:textId="5E368CFC" w:rsidR="00A845CE" w:rsidRPr="005D1631" w:rsidRDefault="00A845CE" w:rsidP="005D1631">
            <w:pPr>
              <w:pStyle w:val="ListParagraph"/>
              <w:numPr>
                <w:ilvl w:val="0"/>
                <w:numId w:val="3"/>
              </w:numPr>
              <w:rPr>
                <w:sz w:val="20"/>
              </w:rPr>
            </w:pPr>
            <w:r w:rsidRPr="005D1631">
              <w:rPr>
                <w:sz w:val="20"/>
              </w:rPr>
              <w:t xml:space="preserve">Name __________________________________  </w:t>
            </w:r>
          </w:p>
          <w:p w14:paraId="79453DAF" w14:textId="77777777" w:rsidR="005D1631" w:rsidRPr="005D1631" w:rsidRDefault="005D1631" w:rsidP="005D1631">
            <w:pPr>
              <w:pStyle w:val="ListParagraph"/>
              <w:rPr>
                <w:sz w:val="20"/>
              </w:rPr>
            </w:pPr>
          </w:p>
          <w:p w14:paraId="6CFE501E" w14:textId="77777777" w:rsidR="00A845CE" w:rsidRDefault="00A845CE">
            <w:pPr>
              <w:rPr>
                <w:sz w:val="20"/>
              </w:rPr>
            </w:pPr>
            <w:r>
              <w:rPr>
                <w:sz w:val="20"/>
              </w:rPr>
              <w:t xml:space="preserve">      Home Address_________________________________________________________________</w:t>
            </w:r>
          </w:p>
          <w:p w14:paraId="731D70DC" w14:textId="77777777" w:rsidR="005D1631" w:rsidRDefault="005D1631">
            <w:pPr>
              <w:rPr>
                <w:sz w:val="20"/>
              </w:rPr>
            </w:pPr>
          </w:p>
          <w:p w14:paraId="73547F10" w14:textId="77777777" w:rsidR="00A845CE" w:rsidRDefault="00A845CE">
            <w:pPr>
              <w:pStyle w:val="BodyText"/>
            </w:pPr>
            <w:r>
              <w:t xml:space="preserve">                            _________________________________________________________________</w:t>
            </w:r>
          </w:p>
          <w:p w14:paraId="0B9B85DF" w14:textId="77777777" w:rsidR="00A845CE" w:rsidRDefault="00A845CE">
            <w:pPr>
              <w:rPr>
                <w:b/>
              </w:rPr>
            </w:pPr>
          </w:p>
          <w:p w14:paraId="686B75A1" w14:textId="77777777" w:rsidR="00A845CE" w:rsidRDefault="00A845CE">
            <w:pPr>
              <w:pStyle w:val="BodyText"/>
              <w:rPr>
                <w:b/>
                <w:bCs/>
              </w:rPr>
            </w:pPr>
            <w:r>
              <w:rPr>
                <w:b/>
                <w:bCs/>
                <w:sz w:val="24"/>
              </w:rPr>
              <w:t>I attach a sample of my / our headed paper with this form.</w:t>
            </w:r>
          </w:p>
          <w:p w14:paraId="7D8C9579" w14:textId="77777777" w:rsidR="00A845CE" w:rsidRDefault="00A845CE">
            <w:pPr>
              <w:rPr>
                <w:sz w:val="20"/>
              </w:rPr>
            </w:pPr>
          </w:p>
          <w:p w14:paraId="154F4A0E" w14:textId="14F9CC00" w:rsidR="00A845CE" w:rsidRDefault="00A845CE">
            <w:pPr>
              <w:pStyle w:val="BodyText"/>
              <w:jc w:val="both"/>
            </w:pPr>
            <w:r>
              <w:t>We accept that title to all goods supplied to us will remain vested in</w:t>
            </w:r>
            <w:r w:rsidR="00B52228">
              <w:t xml:space="preserve"> </w:t>
            </w:r>
            <w:proofErr w:type="spellStart"/>
            <w:r w:rsidR="00B52228">
              <w:t>Escrick</w:t>
            </w:r>
            <w:proofErr w:type="spellEnd"/>
            <w:r w:rsidR="00B52228">
              <w:t xml:space="preserve"> Environmental Services Ltd</w:t>
            </w:r>
            <w:r>
              <w:t xml:space="preserve"> until all amounts outstanding from us on any account have been paid in full to </w:t>
            </w:r>
            <w:proofErr w:type="spellStart"/>
            <w:r w:rsidR="00B52228">
              <w:t>Escrick</w:t>
            </w:r>
            <w:proofErr w:type="spellEnd"/>
            <w:r w:rsidR="00B52228">
              <w:t xml:space="preserve"> Environmental Services Ltd</w:t>
            </w:r>
          </w:p>
          <w:p w14:paraId="1DD8C1BF" w14:textId="77777777" w:rsidR="00A845CE" w:rsidRDefault="00A845CE">
            <w:pPr>
              <w:pStyle w:val="BodyText"/>
            </w:pPr>
          </w:p>
          <w:p w14:paraId="1F8D7AE1" w14:textId="77777777" w:rsidR="00A845CE" w:rsidRDefault="00A845CE">
            <w:r>
              <w:t>I/We also agree to comply with your settlement terms of Net Monthly.</w:t>
            </w:r>
          </w:p>
          <w:p w14:paraId="11AFCFF3" w14:textId="77777777" w:rsidR="00A845CE" w:rsidRDefault="00A845CE"/>
          <w:p w14:paraId="20C95853" w14:textId="77777777" w:rsidR="00A845CE" w:rsidRDefault="00A845CE"/>
          <w:p w14:paraId="674E20B9" w14:textId="77777777" w:rsidR="00A845CE" w:rsidRDefault="00A845CE">
            <w:r>
              <w:t>Signed  ……………………………………………………………………….</w:t>
            </w:r>
          </w:p>
          <w:p w14:paraId="3B4A385E" w14:textId="77777777" w:rsidR="00A845CE" w:rsidRDefault="00A845CE"/>
          <w:p w14:paraId="29613BDA" w14:textId="77777777" w:rsidR="00A845CE" w:rsidRDefault="00A845CE">
            <w:r>
              <w:t>Position ………………………………………………………………………</w:t>
            </w:r>
          </w:p>
          <w:p w14:paraId="1241DB89" w14:textId="77777777" w:rsidR="00A845CE" w:rsidRDefault="00A845CE"/>
          <w:p w14:paraId="038FD93C" w14:textId="77777777" w:rsidR="00A845CE" w:rsidRDefault="00A845CE">
            <w:r>
              <w:t>Date ………………………………………………………………………….</w:t>
            </w:r>
          </w:p>
          <w:p w14:paraId="408D8AB2" w14:textId="77777777" w:rsidR="00A845CE" w:rsidRDefault="00A845CE">
            <w:pPr>
              <w:pStyle w:val="BodyText"/>
              <w:rPr>
                <w:b/>
                <w:bCs/>
                <w:sz w:val="24"/>
              </w:rPr>
            </w:pPr>
          </w:p>
          <w:p w14:paraId="110E9579" w14:textId="77777777" w:rsidR="00A845CE" w:rsidRDefault="00A845CE">
            <w:pPr>
              <w:pStyle w:val="BodyText"/>
              <w:jc w:val="center"/>
            </w:pPr>
            <w:r>
              <w:rPr>
                <w:b/>
                <w:bCs/>
                <w:sz w:val="24"/>
              </w:rPr>
              <w:t>If any sections are left blank or incomplete without due reason the form will be returned.</w:t>
            </w:r>
          </w:p>
        </w:tc>
      </w:tr>
    </w:tbl>
    <w:p w14:paraId="602006EE" w14:textId="77777777" w:rsidR="00A845CE" w:rsidRDefault="00A845CE">
      <w:pPr>
        <w:pStyle w:val="Header"/>
        <w:tabs>
          <w:tab w:val="clear" w:pos="4153"/>
          <w:tab w:val="clear" w:pos="8306"/>
        </w:tabs>
      </w:pPr>
    </w:p>
    <w:p w14:paraId="47B6BAB1" w14:textId="77777777" w:rsidR="00A845CE" w:rsidRDefault="00A845CE">
      <w:pPr>
        <w:pStyle w:val="Header"/>
        <w:tabs>
          <w:tab w:val="clear" w:pos="4153"/>
          <w:tab w:val="clear" w:pos="8306"/>
        </w:tabs>
        <w:rPr>
          <w:sz w:val="28"/>
        </w:rPr>
      </w:pPr>
      <w:r>
        <w:rPr>
          <w:b/>
          <w:bCs/>
          <w:sz w:val="28"/>
        </w:rPr>
        <w:t>By signing this forms means you agree to our terms and conditions (form attached</w:t>
      </w:r>
      <w:r>
        <w:rPr>
          <w:sz w:val="28"/>
        </w:rPr>
        <w:t>).</w:t>
      </w:r>
    </w:p>
    <w:p w14:paraId="4824F729" w14:textId="77777777" w:rsidR="00A845CE" w:rsidRDefault="00A845CE">
      <w:pPr>
        <w:rPr>
          <w:b/>
          <w:sz w:val="32"/>
          <w:szCs w:val="32"/>
        </w:rPr>
      </w:pPr>
    </w:p>
    <w:p w14:paraId="4D2AB816" w14:textId="77777777" w:rsidR="00A845CE" w:rsidRDefault="00A845CE">
      <w:pPr>
        <w:rPr>
          <w:b/>
          <w:sz w:val="32"/>
          <w:szCs w:val="32"/>
        </w:rPr>
      </w:pPr>
    </w:p>
    <w:p w14:paraId="7AE4F5D0" w14:textId="77777777" w:rsidR="00A845CE" w:rsidRDefault="00A845CE">
      <w:pPr>
        <w:rPr>
          <w:b/>
          <w:sz w:val="32"/>
          <w:szCs w:val="32"/>
        </w:rPr>
      </w:pPr>
    </w:p>
    <w:p w14:paraId="3CB713E4" w14:textId="77777777" w:rsidR="00A845CE" w:rsidRDefault="00A845CE">
      <w:pPr>
        <w:rPr>
          <w:b/>
          <w:sz w:val="32"/>
          <w:szCs w:val="32"/>
        </w:rPr>
      </w:pPr>
    </w:p>
    <w:p w14:paraId="2A17B87C" w14:textId="77777777" w:rsidR="00A845CE" w:rsidRDefault="00A845CE">
      <w:pPr>
        <w:rPr>
          <w:b/>
          <w:sz w:val="16"/>
          <w:szCs w:val="16"/>
        </w:rPr>
      </w:pPr>
    </w:p>
    <w:p w14:paraId="6B0D48C2" w14:textId="77777777" w:rsidR="00A845CE" w:rsidRDefault="00A845CE">
      <w:pPr>
        <w:jc w:val="center"/>
      </w:pPr>
    </w:p>
    <w:p w14:paraId="77AD20E7" w14:textId="77777777" w:rsidR="00A845CE" w:rsidRDefault="00A845CE" w:rsidP="00B52228">
      <w:pPr>
        <w:jc w:val="center"/>
        <w:rPr>
          <w:b/>
          <w:sz w:val="20"/>
          <w:u w:val="single"/>
        </w:rPr>
      </w:pPr>
      <w:r>
        <w:rPr>
          <w:b/>
          <w:sz w:val="20"/>
          <w:u w:val="single"/>
        </w:rPr>
        <w:t>TERMS OF CREDIT</w:t>
      </w:r>
    </w:p>
    <w:p w14:paraId="47D42372" w14:textId="77777777" w:rsidR="00A845CE" w:rsidRDefault="00A845CE">
      <w:pPr>
        <w:ind w:left="-360"/>
        <w:rPr>
          <w:rFonts w:ascii="Arial" w:hAnsi="Arial" w:cs="Arial"/>
          <w:b/>
          <w:bCs/>
          <w:color w:val="333333"/>
          <w:sz w:val="20"/>
          <w:shd w:val="clear" w:color="auto" w:fill="FFFFFF"/>
        </w:rPr>
      </w:pPr>
    </w:p>
    <w:p w14:paraId="3060AB0D" w14:textId="1712B5D2" w:rsidR="00A845CE" w:rsidRDefault="00A845CE">
      <w:pPr>
        <w:ind w:left="-360"/>
        <w:jc w:val="both"/>
        <w:rPr>
          <w:color w:val="333333"/>
          <w:sz w:val="16"/>
          <w:szCs w:val="16"/>
        </w:rPr>
      </w:pPr>
      <w:r>
        <w:rPr>
          <w:b/>
          <w:bCs/>
          <w:color w:val="333333"/>
          <w:sz w:val="16"/>
          <w:szCs w:val="16"/>
          <w:shd w:val="clear" w:color="auto" w:fill="FFFFFF"/>
        </w:rPr>
        <w:t xml:space="preserve">1. </w:t>
      </w:r>
      <w:r>
        <w:rPr>
          <w:color w:val="333333"/>
          <w:sz w:val="16"/>
          <w:szCs w:val="16"/>
        </w:rPr>
        <w:t xml:space="preserve">All words, terms and expressions (and, in particular but without limitation, </w:t>
      </w:r>
      <w:r>
        <w:rPr>
          <w:rStyle w:val="Strong"/>
          <w:color w:val="333333"/>
          <w:sz w:val="16"/>
          <w:szCs w:val="16"/>
        </w:rPr>
        <w:t>"the Company"</w:t>
      </w:r>
      <w:r>
        <w:rPr>
          <w:color w:val="333333"/>
          <w:sz w:val="16"/>
          <w:szCs w:val="16"/>
        </w:rPr>
        <w:t xml:space="preserve"> and </w:t>
      </w:r>
      <w:r>
        <w:rPr>
          <w:rStyle w:val="Strong"/>
          <w:color w:val="333333"/>
          <w:sz w:val="16"/>
          <w:szCs w:val="16"/>
        </w:rPr>
        <w:t>"the Services"</w:t>
      </w:r>
      <w:r>
        <w:rPr>
          <w:color w:val="333333"/>
          <w:sz w:val="16"/>
          <w:szCs w:val="16"/>
        </w:rPr>
        <w:t xml:space="preserve">) herein have the same meaning as they have in the </w:t>
      </w:r>
      <w:proofErr w:type="spellStart"/>
      <w:r w:rsidR="00B52228">
        <w:rPr>
          <w:color w:val="333333"/>
          <w:sz w:val="16"/>
          <w:szCs w:val="16"/>
        </w:rPr>
        <w:t>Escrick</w:t>
      </w:r>
      <w:proofErr w:type="spellEnd"/>
      <w:r w:rsidR="00B52228">
        <w:rPr>
          <w:color w:val="333333"/>
          <w:sz w:val="16"/>
          <w:szCs w:val="16"/>
        </w:rPr>
        <w:t xml:space="preserve"> Environmental Services</w:t>
      </w:r>
      <w:r w:rsidR="00AD09A7">
        <w:rPr>
          <w:color w:val="333333"/>
          <w:sz w:val="16"/>
          <w:szCs w:val="16"/>
        </w:rPr>
        <w:t xml:space="preserve"> Ltd</w:t>
      </w:r>
      <w:r>
        <w:rPr>
          <w:color w:val="333333"/>
          <w:sz w:val="16"/>
          <w:szCs w:val="16"/>
        </w:rPr>
        <w:t xml:space="preserve"> </w:t>
      </w:r>
      <w:r>
        <w:rPr>
          <w:rStyle w:val="Strong"/>
          <w:color w:val="333333"/>
          <w:sz w:val="16"/>
          <w:szCs w:val="16"/>
        </w:rPr>
        <w:t>"Terms and Conditions of Business (“Terms and Conditions”</w:t>
      </w:r>
      <w:r>
        <w:rPr>
          <w:color w:val="333333"/>
          <w:sz w:val="16"/>
          <w:szCs w:val="16"/>
        </w:rPr>
        <w:t xml:space="preserve">). </w:t>
      </w:r>
    </w:p>
    <w:p w14:paraId="078ED503" w14:textId="77777777" w:rsidR="00A845CE" w:rsidRDefault="00A845CE">
      <w:pPr>
        <w:ind w:left="-360"/>
        <w:jc w:val="both"/>
        <w:rPr>
          <w:color w:val="333333"/>
          <w:sz w:val="16"/>
          <w:szCs w:val="16"/>
        </w:rPr>
      </w:pPr>
    </w:p>
    <w:p w14:paraId="0D8E8BEA" w14:textId="77777777" w:rsidR="00A845CE" w:rsidRDefault="00A845CE">
      <w:pPr>
        <w:ind w:left="-360"/>
        <w:jc w:val="both"/>
        <w:rPr>
          <w:color w:val="333333"/>
          <w:sz w:val="16"/>
          <w:szCs w:val="16"/>
        </w:rPr>
      </w:pPr>
      <w:r>
        <w:rPr>
          <w:b/>
          <w:bCs/>
          <w:color w:val="333333"/>
          <w:sz w:val="16"/>
          <w:szCs w:val="16"/>
          <w:shd w:val="clear" w:color="auto" w:fill="FFFFFF"/>
        </w:rPr>
        <w:t xml:space="preserve">2. </w:t>
      </w:r>
      <w:r>
        <w:rPr>
          <w:color w:val="333333"/>
          <w:sz w:val="16"/>
          <w:szCs w:val="16"/>
        </w:rPr>
        <w:t>It is understood and agreed that the Customer will normally (but not necessarily) be the user of the service pursuant to contracts for the Company’s services made on the terms of the Terms and Conditions (</w:t>
      </w:r>
      <w:r>
        <w:rPr>
          <w:rStyle w:val="Strong"/>
          <w:color w:val="333333"/>
          <w:sz w:val="16"/>
          <w:szCs w:val="16"/>
        </w:rPr>
        <w:t>"the contracts"</w:t>
      </w:r>
      <w:r>
        <w:rPr>
          <w:color w:val="333333"/>
          <w:sz w:val="16"/>
          <w:szCs w:val="16"/>
        </w:rPr>
        <w:t>) but, without prejudice to the Company’s rights against any other person, the Customer shall in any event and at all times be primarily responsible for the payment of services under the contracts.</w:t>
      </w:r>
    </w:p>
    <w:p w14:paraId="309A4FD9" w14:textId="77777777" w:rsidR="00A845CE" w:rsidRDefault="00A845CE">
      <w:pPr>
        <w:ind w:left="-360"/>
        <w:jc w:val="both"/>
        <w:rPr>
          <w:color w:val="333333"/>
          <w:sz w:val="16"/>
          <w:szCs w:val="16"/>
        </w:rPr>
      </w:pPr>
      <w:r>
        <w:rPr>
          <w:color w:val="333333"/>
          <w:sz w:val="16"/>
          <w:szCs w:val="16"/>
        </w:rPr>
        <w:t xml:space="preserve"> </w:t>
      </w:r>
    </w:p>
    <w:p w14:paraId="2AF60862" w14:textId="50C5714A" w:rsidR="00A845CE" w:rsidRDefault="00A845CE">
      <w:pPr>
        <w:ind w:left="-360"/>
        <w:jc w:val="both"/>
        <w:rPr>
          <w:color w:val="333333"/>
          <w:sz w:val="16"/>
          <w:szCs w:val="16"/>
        </w:rPr>
      </w:pPr>
      <w:r>
        <w:rPr>
          <w:b/>
          <w:bCs/>
          <w:color w:val="333333"/>
          <w:sz w:val="16"/>
          <w:szCs w:val="16"/>
          <w:shd w:val="clear" w:color="auto" w:fill="FFFFFF"/>
        </w:rPr>
        <w:t xml:space="preserve">3. </w:t>
      </w:r>
      <w:r>
        <w:rPr>
          <w:color w:val="333333"/>
          <w:sz w:val="16"/>
          <w:szCs w:val="16"/>
        </w:rPr>
        <w:t>The credit agreement is made between</w:t>
      </w:r>
      <w:r w:rsidR="004E509F">
        <w:rPr>
          <w:color w:val="333333"/>
          <w:sz w:val="16"/>
          <w:szCs w:val="16"/>
        </w:rPr>
        <w:t xml:space="preserve"> </w:t>
      </w:r>
      <w:proofErr w:type="spellStart"/>
      <w:r w:rsidR="00B52228">
        <w:rPr>
          <w:color w:val="333333"/>
          <w:sz w:val="16"/>
          <w:szCs w:val="16"/>
        </w:rPr>
        <w:t>Escrick</w:t>
      </w:r>
      <w:proofErr w:type="spellEnd"/>
      <w:r w:rsidR="00B52228">
        <w:rPr>
          <w:color w:val="333333"/>
          <w:sz w:val="16"/>
          <w:szCs w:val="16"/>
        </w:rPr>
        <w:t xml:space="preserve"> Environmental Services Ltd</w:t>
      </w:r>
      <w:r>
        <w:rPr>
          <w:color w:val="333333"/>
          <w:sz w:val="16"/>
          <w:szCs w:val="16"/>
        </w:rPr>
        <w:t xml:space="preserve"> and the Customer on these terms of credit and in connection with the payment of services pursuant to the contracts and it is ancillary to the contracts. No such credit agreement shall come into force, however, until </w:t>
      </w:r>
      <w:proofErr w:type="spellStart"/>
      <w:r w:rsidR="00B52228">
        <w:rPr>
          <w:color w:val="333333"/>
          <w:sz w:val="16"/>
          <w:szCs w:val="16"/>
        </w:rPr>
        <w:t>Escrick</w:t>
      </w:r>
      <w:proofErr w:type="spellEnd"/>
      <w:r w:rsidR="00B52228">
        <w:rPr>
          <w:color w:val="333333"/>
          <w:sz w:val="16"/>
          <w:szCs w:val="16"/>
        </w:rPr>
        <w:t xml:space="preserve"> Environmental Services </w:t>
      </w:r>
      <w:r w:rsidR="00AD09A7">
        <w:rPr>
          <w:color w:val="333333"/>
          <w:sz w:val="16"/>
          <w:szCs w:val="16"/>
        </w:rPr>
        <w:t>Ltd</w:t>
      </w:r>
      <w:r>
        <w:rPr>
          <w:color w:val="333333"/>
          <w:sz w:val="16"/>
          <w:szCs w:val="16"/>
        </w:rPr>
        <w:t>:</w:t>
      </w:r>
      <w:r w:rsidR="00B52228">
        <w:rPr>
          <w:color w:val="333333"/>
          <w:sz w:val="16"/>
          <w:szCs w:val="16"/>
        </w:rPr>
        <w:t>-</w:t>
      </w:r>
    </w:p>
    <w:p w14:paraId="3BAC5531" w14:textId="77777777" w:rsidR="00A845CE" w:rsidRDefault="00A845CE">
      <w:pPr>
        <w:ind w:left="-360"/>
        <w:jc w:val="both"/>
        <w:rPr>
          <w:b/>
          <w:bCs/>
          <w:color w:val="333333"/>
          <w:sz w:val="16"/>
          <w:szCs w:val="16"/>
          <w:shd w:val="clear" w:color="auto" w:fill="FFFFFF"/>
        </w:rPr>
      </w:pPr>
    </w:p>
    <w:p w14:paraId="5D4D1E7A" w14:textId="77777777" w:rsidR="00A845CE" w:rsidRDefault="00A845CE">
      <w:pPr>
        <w:ind w:left="-360"/>
        <w:jc w:val="both"/>
        <w:rPr>
          <w:color w:val="333333"/>
          <w:sz w:val="16"/>
          <w:szCs w:val="16"/>
        </w:rPr>
      </w:pPr>
      <w:r>
        <w:rPr>
          <w:b/>
          <w:bCs/>
          <w:color w:val="333333"/>
          <w:sz w:val="16"/>
          <w:szCs w:val="16"/>
          <w:shd w:val="clear" w:color="auto" w:fill="FFFFFF"/>
        </w:rPr>
        <w:t>(</w:t>
      </w:r>
      <w:proofErr w:type="spellStart"/>
      <w:r>
        <w:rPr>
          <w:b/>
          <w:bCs/>
          <w:color w:val="333333"/>
          <w:sz w:val="16"/>
          <w:szCs w:val="16"/>
          <w:shd w:val="clear" w:color="auto" w:fill="FFFFFF"/>
        </w:rPr>
        <w:t>i</w:t>
      </w:r>
      <w:proofErr w:type="spellEnd"/>
      <w:r>
        <w:rPr>
          <w:b/>
          <w:bCs/>
          <w:color w:val="333333"/>
          <w:sz w:val="16"/>
          <w:szCs w:val="16"/>
          <w:shd w:val="clear" w:color="auto" w:fill="FFFFFF"/>
        </w:rPr>
        <w:t xml:space="preserve">) </w:t>
      </w:r>
      <w:r>
        <w:rPr>
          <w:color w:val="333333"/>
          <w:sz w:val="16"/>
          <w:szCs w:val="16"/>
        </w:rPr>
        <w:t xml:space="preserve">Checked to its complete satisfaction the Customer's creditworthiness, including (but not limited to) taking up the references provided by the Customer, and </w:t>
      </w:r>
    </w:p>
    <w:p w14:paraId="72971AD0" w14:textId="77777777" w:rsidR="00A845CE" w:rsidRDefault="00A845CE">
      <w:pPr>
        <w:ind w:left="-360"/>
        <w:jc w:val="both"/>
        <w:rPr>
          <w:b/>
          <w:bCs/>
          <w:color w:val="333333"/>
          <w:sz w:val="16"/>
          <w:szCs w:val="16"/>
          <w:shd w:val="clear" w:color="auto" w:fill="FFFFFF"/>
        </w:rPr>
      </w:pPr>
    </w:p>
    <w:p w14:paraId="29EC9E5E" w14:textId="77777777" w:rsidR="00A845CE" w:rsidRDefault="00A845CE">
      <w:pPr>
        <w:ind w:left="-360"/>
        <w:jc w:val="both"/>
        <w:rPr>
          <w:color w:val="333333"/>
          <w:sz w:val="16"/>
          <w:szCs w:val="16"/>
        </w:rPr>
      </w:pPr>
      <w:r>
        <w:rPr>
          <w:b/>
          <w:bCs/>
          <w:color w:val="333333"/>
          <w:sz w:val="16"/>
          <w:szCs w:val="16"/>
          <w:shd w:val="clear" w:color="auto" w:fill="FFFFFF"/>
        </w:rPr>
        <w:t xml:space="preserve">(ii) </w:t>
      </w:r>
      <w:r>
        <w:rPr>
          <w:color w:val="333333"/>
          <w:sz w:val="16"/>
          <w:szCs w:val="16"/>
        </w:rPr>
        <w:t>Confirmed that the credit facility is agreed in such specific terms.</w:t>
      </w:r>
    </w:p>
    <w:p w14:paraId="758438EA" w14:textId="77777777" w:rsidR="00A845CE" w:rsidRDefault="00A845CE">
      <w:pPr>
        <w:ind w:left="-360"/>
        <w:jc w:val="both"/>
        <w:rPr>
          <w:color w:val="333333"/>
          <w:sz w:val="16"/>
          <w:szCs w:val="16"/>
        </w:rPr>
      </w:pPr>
      <w:r>
        <w:rPr>
          <w:color w:val="333333"/>
          <w:sz w:val="16"/>
          <w:szCs w:val="16"/>
        </w:rPr>
        <w:t xml:space="preserve"> </w:t>
      </w:r>
    </w:p>
    <w:p w14:paraId="6C884EC2" w14:textId="41111DF8" w:rsidR="00A845CE" w:rsidRDefault="00A845CE">
      <w:pPr>
        <w:ind w:left="-360"/>
        <w:jc w:val="both"/>
        <w:rPr>
          <w:color w:val="333333"/>
          <w:sz w:val="16"/>
          <w:szCs w:val="16"/>
        </w:rPr>
      </w:pPr>
      <w:r>
        <w:rPr>
          <w:b/>
          <w:bCs/>
          <w:color w:val="333333"/>
          <w:sz w:val="16"/>
          <w:szCs w:val="16"/>
          <w:shd w:val="clear" w:color="auto" w:fill="FFFFFF"/>
        </w:rPr>
        <w:t>4.</w:t>
      </w:r>
      <w:r>
        <w:rPr>
          <w:color w:val="333333"/>
          <w:sz w:val="16"/>
          <w:szCs w:val="16"/>
        </w:rPr>
        <w:t xml:space="preserve"> Subject to the right of </w:t>
      </w:r>
      <w:r w:rsidR="00B52228">
        <w:rPr>
          <w:color w:val="333333"/>
          <w:sz w:val="16"/>
          <w:szCs w:val="16"/>
        </w:rPr>
        <w:t xml:space="preserve"> </w:t>
      </w:r>
      <w:r w:rsidR="008B2397">
        <w:rPr>
          <w:color w:val="333333"/>
          <w:sz w:val="16"/>
          <w:szCs w:val="16"/>
        </w:rPr>
        <w:t>Esrick</w:t>
      </w:r>
      <w:r w:rsidR="00B52228">
        <w:rPr>
          <w:color w:val="333333"/>
          <w:sz w:val="16"/>
          <w:szCs w:val="16"/>
        </w:rPr>
        <w:t xml:space="preserve"> Environmental Services Ltd</w:t>
      </w:r>
      <w:r>
        <w:rPr>
          <w:color w:val="333333"/>
          <w:sz w:val="16"/>
          <w:szCs w:val="16"/>
        </w:rPr>
        <w:t xml:space="preserve"> at any time and at its sole discretion to vary its terms, the credit agreement shall remain in force until brought to an end in accordance with any provision herein. </w:t>
      </w:r>
    </w:p>
    <w:p w14:paraId="44425C17" w14:textId="77777777" w:rsidR="00A845CE" w:rsidRDefault="00A845CE">
      <w:pPr>
        <w:ind w:left="-360"/>
        <w:jc w:val="both"/>
        <w:rPr>
          <w:b/>
          <w:bCs/>
          <w:color w:val="333333"/>
          <w:sz w:val="16"/>
          <w:szCs w:val="16"/>
          <w:shd w:val="clear" w:color="auto" w:fill="FFFFFF"/>
        </w:rPr>
      </w:pPr>
    </w:p>
    <w:p w14:paraId="40D3C2AF" w14:textId="2B05607A" w:rsidR="00A845CE" w:rsidRDefault="00A845CE">
      <w:pPr>
        <w:ind w:left="-360"/>
        <w:jc w:val="both"/>
        <w:rPr>
          <w:color w:val="333333"/>
          <w:sz w:val="16"/>
          <w:szCs w:val="16"/>
        </w:rPr>
      </w:pPr>
      <w:r>
        <w:rPr>
          <w:b/>
          <w:bCs/>
          <w:color w:val="333333"/>
          <w:sz w:val="16"/>
          <w:szCs w:val="16"/>
          <w:shd w:val="clear" w:color="auto" w:fill="FFFFFF"/>
        </w:rPr>
        <w:t>5.</w:t>
      </w:r>
      <w:r>
        <w:rPr>
          <w:color w:val="333333"/>
          <w:sz w:val="16"/>
          <w:szCs w:val="16"/>
        </w:rPr>
        <w:t xml:space="preserve"> The Customer warrants the accuracy and completeness of all personal information (including, without limitation, any trading name) provided by him which shall always be a condition of the credit agreement. </w:t>
      </w:r>
      <w:proofErr w:type="spellStart"/>
      <w:r w:rsidR="00B52228">
        <w:rPr>
          <w:color w:val="333333"/>
          <w:sz w:val="16"/>
          <w:szCs w:val="16"/>
        </w:rPr>
        <w:t>Escrick</w:t>
      </w:r>
      <w:proofErr w:type="spellEnd"/>
      <w:r w:rsidR="00B52228">
        <w:rPr>
          <w:color w:val="333333"/>
          <w:sz w:val="16"/>
          <w:szCs w:val="16"/>
        </w:rPr>
        <w:t xml:space="preserve"> Environmental Services Ltd</w:t>
      </w:r>
      <w:r>
        <w:rPr>
          <w:color w:val="333333"/>
          <w:sz w:val="16"/>
          <w:szCs w:val="16"/>
        </w:rPr>
        <w:t xml:space="preserve"> must be informed of any changes to such information, but shall have no obligation to maintain this credit agreement as a result thereof. In particular (but not exclusively), </w:t>
      </w:r>
      <w:proofErr w:type="spellStart"/>
      <w:r w:rsidR="00B52228">
        <w:rPr>
          <w:color w:val="333333"/>
          <w:sz w:val="16"/>
          <w:szCs w:val="16"/>
        </w:rPr>
        <w:t>Escrick</w:t>
      </w:r>
      <w:proofErr w:type="spellEnd"/>
      <w:r w:rsidR="00B52228">
        <w:rPr>
          <w:color w:val="333333"/>
          <w:sz w:val="16"/>
          <w:szCs w:val="16"/>
        </w:rPr>
        <w:t xml:space="preserve"> Environmental Services Ltd</w:t>
      </w:r>
      <w:r>
        <w:rPr>
          <w:color w:val="333333"/>
          <w:sz w:val="16"/>
          <w:szCs w:val="16"/>
        </w:rPr>
        <w:t xml:space="preserve"> may at its sole discretion treat any change in the  Customer's trading name or in its legal status from an unincorporated entity to an incorporated body or vice versa as notice of termination within clause 13 below. </w:t>
      </w:r>
    </w:p>
    <w:p w14:paraId="16E095BC" w14:textId="77777777" w:rsidR="00A845CE" w:rsidRDefault="00A845CE">
      <w:pPr>
        <w:ind w:left="-360"/>
        <w:jc w:val="both"/>
        <w:rPr>
          <w:b/>
          <w:bCs/>
          <w:color w:val="333333"/>
          <w:sz w:val="16"/>
          <w:szCs w:val="16"/>
          <w:shd w:val="clear" w:color="auto" w:fill="FFFFFF"/>
        </w:rPr>
      </w:pPr>
    </w:p>
    <w:p w14:paraId="40DCFED3" w14:textId="7D47B5A5" w:rsidR="00A845CE" w:rsidRDefault="00A845CE">
      <w:pPr>
        <w:ind w:left="-360"/>
        <w:jc w:val="both"/>
        <w:rPr>
          <w:color w:val="333333"/>
          <w:sz w:val="16"/>
          <w:szCs w:val="16"/>
        </w:rPr>
      </w:pPr>
      <w:r>
        <w:rPr>
          <w:b/>
          <w:bCs/>
          <w:color w:val="333333"/>
          <w:sz w:val="16"/>
          <w:szCs w:val="16"/>
          <w:shd w:val="clear" w:color="auto" w:fill="FFFFFF"/>
        </w:rPr>
        <w:t>6.</w:t>
      </w:r>
      <w:r>
        <w:rPr>
          <w:color w:val="333333"/>
          <w:sz w:val="16"/>
          <w:szCs w:val="16"/>
        </w:rPr>
        <w:t xml:space="preserve"> All rights and benefits of the credit agreement are personal to the Customer and may not be assigned or otherwise transferred to any other person without the express written consent of </w:t>
      </w:r>
      <w:proofErr w:type="spellStart"/>
      <w:r w:rsidR="00B52228">
        <w:rPr>
          <w:color w:val="333333"/>
          <w:sz w:val="16"/>
          <w:szCs w:val="16"/>
        </w:rPr>
        <w:t>Escrick</w:t>
      </w:r>
      <w:proofErr w:type="spellEnd"/>
      <w:r w:rsidR="00B52228">
        <w:rPr>
          <w:color w:val="333333"/>
          <w:sz w:val="16"/>
          <w:szCs w:val="16"/>
        </w:rPr>
        <w:t xml:space="preserve"> Environmental Services Ltd</w:t>
      </w:r>
      <w:r>
        <w:rPr>
          <w:color w:val="333333"/>
          <w:sz w:val="16"/>
          <w:szCs w:val="16"/>
        </w:rPr>
        <w:t xml:space="preserve">. </w:t>
      </w:r>
    </w:p>
    <w:p w14:paraId="7928C0F6" w14:textId="77777777" w:rsidR="00A845CE" w:rsidRDefault="00A845CE">
      <w:pPr>
        <w:ind w:left="-360"/>
        <w:jc w:val="both"/>
        <w:rPr>
          <w:b/>
          <w:bCs/>
          <w:color w:val="333333"/>
          <w:sz w:val="16"/>
          <w:szCs w:val="16"/>
          <w:shd w:val="clear" w:color="auto" w:fill="FFFFFF"/>
        </w:rPr>
      </w:pPr>
    </w:p>
    <w:p w14:paraId="2B7F952E" w14:textId="032E1F37" w:rsidR="00A845CE" w:rsidRDefault="00A845CE">
      <w:pPr>
        <w:ind w:left="-360"/>
        <w:jc w:val="both"/>
        <w:rPr>
          <w:color w:val="333333"/>
          <w:sz w:val="16"/>
          <w:szCs w:val="16"/>
        </w:rPr>
      </w:pPr>
      <w:r>
        <w:rPr>
          <w:b/>
          <w:bCs/>
          <w:color w:val="333333"/>
          <w:sz w:val="16"/>
          <w:szCs w:val="16"/>
          <w:shd w:val="clear" w:color="auto" w:fill="FFFFFF"/>
        </w:rPr>
        <w:t>7.</w:t>
      </w:r>
      <w:r>
        <w:rPr>
          <w:color w:val="333333"/>
          <w:sz w:val="16"/>
          <w:szCs w:val="16"/>
        </w:rPr>
        <w:t xml:space="preserve"> Services shall be payable against and in accordance with a </w:t>
      </w:r>
      <w:r w:rsidR="00A31E5B">
        <w:rPr>
          <w:color w:val="333333"/>
          <w:sz w:val="16"/>
          <w:szCs w:val="16"/>
        </w:rPr>
        <w:t xml:space="preserve"> </w:t>
      </w:r>
      <w:proofErr w:type="spellStart"/>
      <w:r w:rsidR="00B52228">
        <w:rPr>
          <w:color w:val="333333"/>
          <w:sz w:val="16"/>
          <w:szCs w:val="16"/>
        </w:rPr>
        <w:t>Escrick</w:t>
      </w:r>
      <w:proofErr w:type="spellEnd"/>
      <w:r w:rsidR="00B52228">
        <w:rPr>
          <w:color w:val="333333"/>
          <w:sz w:val="16"/>
          <w:szCs w:val="16"/>
        </w:rPr>
        <w:t xml:space="preserve"> Environmental Services </w:t>
      </w:r>
      <w:proofErr w:type="spellStart"/>
      <w:r w:rsidR="00B52228">
        <w:rPr>
          <w:color w:val="333333"/>
          <w:sz w:val="16"/>
          <w:szCs w:val="16"/>
        </w:rPr>
        <w:t>Ltd’s</w:t>
      </w:r>
      <w:proofErr w:type="spellEnd"/>
      <w:r>
        <w:rPr>
          <w:color w:val="333333"/>
          <w:sz w:val="16"/>
          <w:szCs w:val="16"/>
        </w:rPr>
        <w:t xml:space="preserve"> invoice. All such invoices shall always be payable immediately upon demand, but </w:t>
      </w:r>
      <w:proofErr w:type="spellStart"/>
      <w:r w:rsidR="00B52228">
        <w:rPr>
          <w:color w:val="333333"/>
          <w:sz w:val="16"/>
          <w:szCs w:val="16"/>
        </w:rPr>
        <w:t>Escrick</w:t>
      </w:r>
      <w:proofErr w:type="spellEnd"/>
      <w:r w:rsidR="00B52228">
        <w:rPr>
          <w:color w:val="333333"/>
          <w:sz w:val="16"/>
          <w:szCs w:val="16"/>
        </w:rPr>
        <w:t xml:space="preserve"> Environmental Services Ltd</w:t>
      </w:r>
      <w:r>
        <w:rPr>
          <w:color w:val="333333"/>
          <w:sz w:val="16"/>
          <w:szCs w:val="16"/>
        </w:rPr>
        <w:t xml:space="preserve"> nevertheless agrees to grant to the Customer an interest-free period of credit (</w:t>
      </w:r>
      <w:r>
        <w:rPr>
          <w:rStyle w:val="Strong"/>
          <w:color w:val="333333"/>
          <w:sz w:val="16"/>
          <w:szCs w:val="16"/>
        </w:rPr>
        <w:t>"the credit period"</w:t>
      </w:r>
      <w:r>
        <w:rPr>
          <w:color w:val="333333"/>
          <w:sz w:val="16"/>
          <w:szCs w:val="16"/>
        </w:rPr>
        <w:t>), commencing on the date of the invoice, for such period as</w:t>
      </w:r>
      <w:r w:rsidR="00AD09A7">
        <w:rPr>
          <w:color w:val="333333"/>
          <w:sz w:val="16"/>
          <w:szCs w:val="16"/>
        </w:rPr>
        <w:t xml:space="preserve"> </w:t>
      </w:r>
      <w:proofErr w:type="spellStart"/>
      <w:r w:rsidR="00B52228">
        <w:rPr>
          <w:color w:val="333333"/>
          <w:sz w:val="16"/>
          <w:szCs w:val="16"/>
        </w:rPr>
        <w:t>Escrick</w:t>
      </w:r>
      <w:proofErr w:type="spellEnd"/>
      <w:r w:rsidR="00B52228">
        <w:rPr>
          <w:color w:val="333333"/>
          <w:sz w:val="16"/>
          <w:szCs w:val="16"/>
        </w:rPr>
        <w:t xml:space="preserve"> Environmental Services </w:t>
      </w:r>
      <w:proofErr w:type="spellStart"/>
      <w:r w:rsidR="00B52228">
        <w:rPr>
          <w:color w:val="333333"/>
          <w:sz w:val="16"/>
          <w:szCs w:val="16"/>
        </w:rPr>
        <w:t>Ld</w:t>
      </w:r>
      <w:proofErr w:type="spellEnd"/>
      <w:r>
        <w:rPr>
          <w:color w:val="333333"/>
          <w:sz w:val="16"/>
          <w:szCs w:val="16"/>
        </w:rPr>
        <w:t xml:space="preserve"> may decide and notify to the  Customer. </w:t>
      </w:r>
    </w:p>
    <w:p w14:paraId="588ACA45" w14:textId="77777777" w:rsidR="00A845CE" w:rsidRDefault="00A845CE">
      <w:pPr>
        <w:ind w:left="-360"/>
        <w:jc w:val="both"/>
        <w:rPr>
          <w:b/>
          <w:bCs/>
          <w:color w:val="333333"/>
          <w:sz w:val="16"/>
          <w:szCs w:val="16"/>
          <w:shd w:val="clear" w:color="auto" w:fill="FFFFFF"/>
        </w:rPr>
      </w:pPr>
    </w:p>
    <w:p w14:paraId="5F7E9A9F" w14:textId="08C97627" w:rsidR="00A845CE" w:rsidRDefault="00A845CE">
      <w:pPr>
        <w:ind w:left="-360"/>
        <w:jc w:val="both"/>
        <w:rPr>
          <w:color w:val="333333"/>
          <w:sz w:val="16"/>
          <w:szCs w:val="16"/>
        </w:rPr>
      </w:pPr>
      <w:r>
        <w:rPr>
          <w:b/>
          <w:bCs/>
          <w:color w:val="333333"/>
          <w:sz w:val="16"/>
          <w:szCs w:val="16"/>
          <w:shd w:val="clear" w:color="auto" w:fill="FFFFFF"/>
        </w:rPr>
        <w:t>8.</w:t>
      </w:r>
      <w:r>
        <w:rPr>
          <w:color w:val="333333"/>
          <w:sz w:val="16"/>
          <w:szCs w:val="16"/>
        </w:rPr>
        <w:t xml:space="preserve"> All invoices shall be deemed to have been duly received by the Customer within five days of the invoice date unless it is proved otherwise. Any query about an invoice must be notified in writing (preferably by email) to </w:t>
      </w:r>
      <w:proofErr w:type="spellStart"/>
      <w:r w:rsidR="00B52228">
        <w:rPr>
          <w:color w:val="333333"/>
          <w:sz w:val="16"/>
          <w:szCs w:val="16"/>
        </w:rPr>
        <w:t>Escrick</w:t>
      </w:r>
      <w:proofErr w:type="spellEnd"/>
      <w:r w:rsidR="00B52228">
        <w:rPr>
          <w:color w:val="333333"/>
          <w:sz w:val="16"/>
          <w:szCs w:val="16"/>
        </w:rPr>
        <w:t xml:space="preserve"> Environmental Services Ltd </w:t>
      </w:r>
      <w:r>
        <w:rPr>
          <w:color w:val="333333"/>
          <w:sz w:val="16"/>
          <w:szCs w:val="16"/>
        </w:rPr>
        <w:t xml:space="preserve">within seven days of receipt, failing which the invoice shall be deemed to have been accepted by the Customer as being due for payment. </w:t>
      </w:r>
    </w:p>
    <w:p w14:paraId="16FEB2A3" w14:textId="77777777" w:rsidR="00A845CE" w:rsidRDefault="00A845CE">
      <w:pPr>
        <w:ind w:left="-360"/>
        <w:jc w:val="both"/>
        <w:rPr>
          <w:b/>
          <w:bCs/>
          <w:color w:val="333333"/>
          <w:sz w:val="16"/>
          <w:szCs w:val="16"/>
          <w:shd w:val="clear" w:color="auto" w:fill="FFFFFF"/>
        </w:rPr>
      </w:pPr>
    </w:p>
    <w:p w14:paraId="4417C7C5" w14:textId="77777777" w:rsidR="00A845CE" w:rsidRDefault="00A845CE">
      <w:pPr>
        <w:ind w:left="-360"/>
        <w:jc w:val="both"/>
        <w:rPr>
          <w:b/>
          <w:bCs/>
          <w:color w:val="333333"/>
          <w:sz w:val="16"/>
          <w:szCs w:val="16"/>
          <w:shd w:val="clear" w:color="auto" w:fill="FFFFFF"/>
        </w:rPr>
      </w:pPr>
      <w:r>
        <w:rPr>
          <w:b/>
          <w:bCs/>
          <w:color w:val="333333"/>
          <w:sz w:val="16"/>
          <w:szCs w:val="16"/>
          <w:shd w:val="clear" w:color="auto" w:fill="FFFFFF"/>
        </w:rPr>
        <w:t>9.</w:t>
      </w:r>
      <w:r>
        <w:rPr>
          <w:color w:val="333333"/>
          <w:sz w:val="16"/>
          <w:szCs w:val="16"/>
        </w:rPr>
        <w:t xml:space="preserve"> Invoices must be settled in full and without deduction or set-off in respect of any other sum except as may otherwise be agreed in writing. </w:t>
      </w:r>
    </w:p>
    <w:p w14:paraId="5F579F04" w14:textId="77777777" w:rsidR="00A845CE" w:rsidRDefault="00A845CE">
      <w:pPr>
        <w:ind w:left="-360"/>
        <w:jc w:val="both"/>
        <w:rPr>
          <w:b/>
          <w:bCs/>
          <w:color w:val="333333"/>
          <w:sz w:val="16"/>
          <w:szCs w:val="16"/>
          <w:shd w:val="clear" w:color="auto" w:fill="FFFFFF"/>
        </w:rPr>
      </w:pPr>
    </w:p>
    <w:p w14:paraId="3F7C3D1C" w14:textId="77777777" w:rsidR="00A845CE" w:rsidRDefault="00A845CE">
      <w:pPr>
        <w:ind w:left="-360"/>
        <w:jc w:val="both"/>
        <w:rPr>
          <w:color w:val="333333"/>
          <w:sz w:val="16"/>
          <w:szCs w:val="16"/>
        </w:rPr>
      </w:pPr>
      <w:r>
        <w:rPr>
          <w:b/>
          <w:bCs/>
          <w:color w:val="333333"/>
          <w:sz w:val="16"/>
          <w:szCs w:val="16"/>
          <w:shd w:val="clear" w:color="auto" w:fill="FFFFFF"/>
        </w:rPr>
        <w:t>10.</w:t>
      </w:r>
      <w:r>
        <w:rPr>
          <w:color w:val="333333"/>
          <w:sz w:val="16"/>
          <w:szCs w:val="16"/>
        </w:rPr>
        <w:t xml:space="preserve"> In respect of any payment which is not received by the due date, interest shall be payable from the date of the invoice at the relevant base rate plus 8%. Where the Customer's principal place of business is in the United Kingdom or in any </w:t>
      </w:r>
      <w:proofErr w:type="spellStart"/>
      <w:r>
        <w:rPr>
          <w:color w:val="333333"/>
          <w:sz w:val="16"/>
          <w:szCs w:val="16"/>
        </w:rPr>
        <w:t>non European</w:t>
      </w:r>
      <w:proofErr w:type="spellEnd"/>
      <w:r>
        <w:rPr>
          <w:color w:val="333333"/>
          <w:sz w:val="16"/>
          <w:szCs w:val="16"/>
        </w:rPr>
        <w:t xml:space="preserve"> Union member state, interest shall be payable as provided by the Late Payment of Commercial Debts (Interest) Act 1998, namely the Bank of England base rate for the time being plus 8%. </w:t>
      </w:r>
    </w:p>
    <w:p w14:paraId="1C414127" w14:textId="77777777" w:rsidR="00A845CE" w:rsidRDefault="00A845CE">
      <w:pPr>
        <w:ind w:left="-360"/>
        <w:jc w:val="both"/>
        <w:rPr>
          <w:color w:val="333333"/>
          <w:sz w:val="16"/>
          <w:szCs w:val="16"/>
        </w:rPr>
      </w:pPr>
    </w:p>
    <w:p w14:paraId="0E6D30D0" w14:textId="22277C40" w:rsidR="00A845CE" w:rsidRDefault="00A845CE">
      <w:pPr>
        <w:ind w:left="-360"/>
        <w:jc w:val="both"/>
        <w:rPr>
          <w:color w:val="333333"/>
          <w:sz w:val="16"/>
          <w:szCs w:val="16"/>
        </w:rPr>
      </w:pPr>
      <w:r>
        <w:rPr>
          <w:b/>
          <w:bCs/>
          <w:color w:val="333333"/>
          <w:sz w:val="16"/>
          <w:szCs w:val="16"/>
          <w:shd w:val="clear" w:color="auto" w:fill="FFFFFF"/>
        </w:rPr>
        <w:t>11.</w:t>
      </w:r>
      <w:r>
        <w:rPr>
          <w:color w:val="333333"/>
          <w:sz w:val="16"/>
          <w:szCs w:val="16"/>
        </w:rPr>
        <w:t xml:space="preserve"> </w:t>
      </w:r>
      <w:proofErr w:type="spellStart"/>
      <w:r w:rsidR="008B2397">
        <w:rPr>
          <w:color w:val="333333"/>
          <w:sz w:val="16"/>
          <w:szCs w:val="16"/>
        </w:rPr>
        <w:t>Escrick</w:t>
      </w:r>
      <w:proofErr w:type="spellEnd"/>
      <w:r w:rsidR="008B2397">
        <w:rPr>
          <w:color w:val="333333"/>
          <w:sz w:val="16"/>
          <w:szCs w:val="16"/>
        </w:rPr>
        <w:t xml:space="preserve"> Environmental Services Ltd</w:t>
      </w:r>
      <w:r>
        <w:rPr>
          <w:color w:val="333333"/>
          <w:sz w:val="16"/>
          <w:szCs w:val="16"/>
        </w:rPr>
        <w:t xml:space="preserve"> shall be entitled to treat the Customer's default on any one invoice as being a default on all other invoices which are unpaid (even if still within the credit period) at the time of such default and, without the need for any notice, all such invoices shall automatically thereupon become immediately due for payment with interest in accordance with clause 10 above. </w:t>
      </w:r>
    </w:p>
    <w:p w14:paraId="0DF66585" w14:textId="77777777" w:rsidR="00A845CE" w:rsidRDefault="00A845CE">
      <w:pPr>
        <w:ind w:left="-360"/>
        <w:jc w:val="both"/>
        <w:rPr>
          <w:b/>
          <w:bCs/>
          <w:color w:val="333333"/>
          <w:sz w:val="16"/>
          <w:szCs w:val="16"/>
          <w:shd w:val="clear" w:color="auto" w:fill="FFFFFF"/>
        </w:rPr>
      </w:pPr>
    </w:p>
    <w:p w14:paraId="40A15D82" w14:textId="4908B5CB" w:rsidR="00A845CE" w:rsidRDefault="00A845CE">
      <w:pPr>
        <w:ind w:left="-360"/>
        <w:jc w:val="both"/>
        <w:rPr>
          <w:color w:val="333333"/>
          <w:sz w:val="16"/>
          <w:szCs w:val="16"/>
        </w:rPr>
      </w:pPr>
      <w:r>
        <w:rPr>
          <w:b/>
          <w:bCs/>
          <w:color w:val="333333"/>
          <w:sz w:val="16"/>
          <w:szCs w:val="16"/>
          <w:shd w:val="clear" w:color="auto" w:fill="FFFFFF"/>
        </w:rPr>
        <w:t>12.</w:t>
      </w:r>
      <w:r>
        <w:rPr>
          <w:color w:val="333333"/>
          <w:sz w:val="16"/>
          <w:szCs w:val="16"/>
        </w:rPr>
        <w:t xml:space="preserve">In the event of any default or breach of the Customer's obligations hereunder, </w:t>
      </w:r>
      <w:proofErr w:type="spellStart"/>
      <w:r w:rsidR="00B52228">
        <w:rPr>
          <w:color w:val="333333"/>
          <w:sz w:val="16"/>
          <w:szCs w:val="16"/>
        </w:rPr>
        <w:t>Escrick</w:t>
      </w:r>
      <w:proofErr w:type="spellEnd"/>
      <w:r w:rsidR="00B52228">
        <w:rPr>
          <w:color w:val="333333"/>
          <w:sz w:val="16"/>
          <w:szCs w:val="16"/>
        </w:rPr>
        <w:t xml:space="preserve"> Environmental Services Ltd</w:t>
      </w:r>
      <w:r>
        <w:rPr>
          <w:color w:val="333333"/>
          <w:sz w:val="16"/>
          <w:szCs w:val="16"/>
        </w:rPr>
        <w:t xml:space="preserve"> shall be entitled to recover any and all costs which it may reasonably incur through the appointment of any person instructed to recover (whether by due legal process or otherwise) any sum due from the Customer. </w:t>
      </w:r>
    </w:p>
    <w:p w14:paraId="098D14EE" w14:textId="77777777" w:rsidR="00A845CE" w:rsidRDefault="00A845CE">
      <w:pPr>
        <w:ind w:left="-360"/>
        <w:jc w:val="both"/>
        <w:rPr>
          <w:b/>
          <w:bCs/>
          <w:color w:val="333333"/>
          <w:sz w:val="16"/>
          <w:szCs w:val="16"/>
          <w:shd w:val="clear" w:color="auto" w:fill="FFFFFF"/>
        </w:rPr>
      </w:pPr>
    </w:p>
    <w:p w14:paraId="046893A1" w14:textId="40F4E776" w:rsidR="00A845CE" w:rsidRDefault="00A845CE">
      <w:pPr>
        <w:ind w:left="-360"/>
        <w:jc w:val="both"/>
        <w:rPr>
          <w:color w:val="333333"/>
          <w:sz w:val="16"/>
          <w:szCs w:val="16"/>
        </w:rPr>
      </w:pPr>
      <w:r>
        <w:rPr>
          <w:b/>
          <w:bCs/>
          <w:color w:val="333333"/>
          <w:sz w:val="16"/>
          <w:szCs w:val="16"/>
          <w:shd w:val="clear" w:color="auto" w:fill="FFFFFF"/>
        </w:rPr>
        <w:t>13.</w:t>
      </w:r>
      <w:r>
        <w:rPr>
          <w:color w:val="333333"/>
          <w:sz w:val="16"/>
          <w:szCs w:val="16"/>
        </w:rPr>
        <w:t xml:space="preserve"> Any order for liquidation, receivership or administration made in respect of the Customer must be notified immediately to</w:t>
      </w:r>
      <w:r w:rsidR="00A31E5B">
        <w:rPr>
          <w:color w:val="333333"/>
          <w:sz w:val="16"/>
          <w:szCs w:val="16"/>
        </w:rPr>
        <w:t xml:space="preserve"> </w:t>
      </w:r>
      <w:proofErr w:type="spellStart"/>
      <w:r w:rsidR="00B52228">
        <w:rPr>
          <w:color w:val="333333"/>
          <w:sz w:val="16"/>
          <w:szCs w:val="16"/>
        </w:rPr>
        <w:t>Escrick</w:t>
      </w:r>
      <w:proofErr w:type="spellEnd"/>
      <w:r w:rsidR="00B52228">
        <w:rPr>
          <w:color w:val="333333"/>
          <w:sz w:val="16"/>
          <w:szCs w:val="16"/>
        </w:rPr>
        <w:t xml:space="preserve"> Environmental Services Ltd</w:t>
      </w:r>
      <w:r>
        <w:rPr>
          <w:color w:val="333333"/>
          <w:sz w:val="16"/>
          <w:szCs w:val="16"/>
        </w:rPr>
        <w:t xml:space="preserve"> who must in any event be kept fully informed of any circumstance (including without limitation any decision to suspend or cease trading) which might reasonably be expected to prejudice the Customer's ability to comply with its obligations to</w:t>
      </w:r>
      <w:r w:rsidR="00A31E5B">
        <w:rPr>
          <w:color w:val="333333"/>
          <w:sz w:val="16"/>
          <w:szCs w:val="16"/>
        </w:rPr>
        <w:t xml:space="preserve"> </w:t>
      </w:r>
      <w:proofErr w:type="spellStart"/>
      <w:r w:rsidR="008B2397">
        <w:rPr>
          <w:color w:val="333333"/>
          <w:sz w:val="16"/>
          <w:szCs w:val="16"/>
        </w:rPr>
        <w:t>Escrick</w:t>
      </w:r>
      <w:proofErr w:type="spellEnd"/>
      <w:r w:rsidR="008B2397">
        <w:rPr>
          <w:color w:val="333333"/>
          <w:sz w:val="16"/>
          <w:szCs w:val="16"/>
        </w:rPr>
        <w:t xml:space="preserve"> Environmental Services Ltd</w:t>
      </w:r>
      <w:r>
        <w:rPr>
          <w:color w:val="333333"/>
          <w:sz w:val="16"/>
          <w:szCs w:val="16"/>
        </w:rPr>
        <w:t xml:space="preserve">. In the event of any such order (and whether or not it has been properly notified to </w:t>
      </w:r>
      <w:proofErr w:type="spellStart"/>
      <w:r w:rsidR="00B52228">
        <w:rPr>
          <w:color w:val="333333"/>
          <w:sz w:val="16"/>
          <w:szCs w:val="16"/>
        </w:rPr>
        <w:t>Escrick</w:t>
      </w:r>
      <w:proofErr w:type="spellEnd"/>
      <w:r w:rsidR="00B52228">
        <w:rPr>
          <w:color w:val="333333"/>
          <w:sz w:val="16"/>
          <w:szCs w:val="16"/>
        </w:rPr>
        <w:t xml:space="preserve"> Environmental Services Ltd</w:t>
      </w:r>
      <w:r>
        <w:rPr>
          <w:color w:val="333333"/>
          <w:sz w:val="16"/>
          <w:szCs w:val="16"/>
        </w:rPr>
        <w:t xml:space="preserve">, this credit agreement shall automatically be terminated forthwith. All invoices then unpaid at that time shall immediately become due for payment with interest thereon being payable in accordance with clause 10. </w:t>
      </w:r>
    </w:p>
    <w:p w14:paraId="3AF43E90" w14:textId="77777777" w:rsidR="00A845CE" w:rsidRDefault="00A845CE">
      <w:pPr>
        <w:ind w:left="-360"/>
        <w:jc w:val="both"/>
        <w:rPr>
          <w:b/>
          <w:bCs/>
          <w:color w:val="333333"/>
          <w:sz w:val="16"/>
          <w:szCs w:val="16"/>
          <w:shd w:val="clear" w:color="auto" w:fill="FFFFFF"/>
        </w:rPr>
      </w:pPr>
    </w:p>
    <w:p w14:paraId="4710E132" w14:textId="1F1A56FE" w:rsidR="00A845CE" w:rsidRDefault="00A845CE">
      <w:pPr>
        <w:ind w:left="-360"/>
        <w:jc w:val="both"/>
        <w:rPr>
          <w:color w:val="333333"/>
          <w:sz w:val="16"/>
          <w:szCs w:val="16"/>
        </w:rPr>
      </w:pPr>
      <w:r>
        <w:rPr>
          <w:b/>
          <w:bCs/>
          <w:color w:val="333333"/>
          <w:sz w:val="16"/>
          <w:szCs w:val="16"/>
          <w:shd w:val="clear" w:color="auto" w:fill="FFFFFF"/>
        </w:rPr>
        <w:t>14.</w:t>
      </w:r>
      <w:r>
        <w:rPr>
          <w:color w:val="333333"/>
          <w:sz w:val="16"/>
          <w:szCs w:val="16"/>
        </w:rPr>
        <w:t xml:space="preserve"> In the event of any default or breach of the Customer's obligations under the credit agreement,</w:t>
      </w:r>
      <w:r w:rsidR="00A31E5B">
        <w:rPr>
          <w:color w:val="333333"/>
          <w:sz w:val="16"/>
          <w:szCs w:val="16"/>
        </w:rPr>
        <w:t xml:space="preserve"> </w:t>
      </w:r>
      <w:proofErr w:type="spellStart"/>
      <w:r w:rsidR="00B52228">
        <w:rPr>
          <w:color w:val="333333"/>
          <w:sz w:val="16"/>
          <w:szCs w:val="16"/>
        </w:rPr>
        <w:t>Escrick</w:t>
      </w:r>
      <w:proofErr w:type="spellEnd"/>
      <w:r w:rsidR="00B52228">
        <w:rPr>
          <w:color w:val="333333"/>
          <w:sz w:val="16"/>
          <w:szCs w:val="16"/>
        </w:rPr>
        <w:t xml:space="preserve"> Environmental Services Ltd</w:t>
      </w:r>
      <w:r>
        <w:rPr>
          <w:color w:val="333333"/>
          <w:sz w:val="16"/>
          <w:szCs w:val="16"/>
        </w:rPr>
        <w:t xml:space="preserve"> shall at its sole discretion be entitled to terminate by notice any agreement then in force between the Company and the Customer. In the event of the credit agreement coming to an end in accordance with clause 13 above or otherwise by reason of the Customer's default or breach, any such agreement between the Company and the Customer shall automatically be terminated. </w:t>
      </w:r>
    </w:p>
    <w:p w14:paraId="6D9C0E8F" w14:textId="77777777" w:rsidR="00A845CE" w:rsidRDefault="00A845CE">
      <w:pPr>
        <w:ind w:left="-360"/>
        <w:jc w:val="both"/>
        <w:rPr>
          <w:b/>
          <w:bCs/>
          <w:color w:val="333333"/>
          <w:sz w:val="16"/>
          <w:szCs w:val="16"/>
          <w:shd w:val="clear" w:color="auto" w:fill="FFFFFF"/>
        </w:rPr>
      </w:pPr>
    </w:p>
    <w:p w14:paraId="16E76429" w14:textId="77777777" w:rsidR="00A845CE" w:rsidRDefault="00A845CE">
      <w:pPr>
        <w:ind w:left="-360"/>
        <w:jc w:val="both"/>
        <w:rPr>
          <w:color w:val="333333"/>
          <w:sz w:val="16"/>
          <w:szCs w:val="16"/>
        </w:rPr>
      </w:pPr>
      <w:r>
        <w:rPr>
          <w:b/>
          <w:bCs/>
          <w:color w:val="333333"/>
          <w:sz w:val="16"/>
          <w:szCs w:val="16"/>
          <w:shd w:val="clear" w:color="auto" w:fill="FFFFFF"/>
        </w:rPr>
        <w:t>15.</w:t>
      </w:r>
      <w:r>
        <w:rPr>
          <w:color w:val="333333"/>
          <w:sz w:val="16"/>
          <w:szCs w:val="16"/>
        </w:rPr>
        <w:t xml:space="preserve"> Without prejudice to any other term of this credit agreement, either party may terminate such agreement by giving notice in writing of not less than 28 days. </w:t>
      </w:r>
    </w:p>
    <w:sectPr w:rsidR="00A845CE" w:rsidSect="007C11BD">
      <w:type w:val="continuous"/>
      <w:pgSz w:w="11906" w:h="16838" w:code="9"/>
      <w:pgMar w:top="0" w:right="1797" w:bottom="90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7845B" w14:textId="77777777" w:rsidR="002C2A5A" w:rsidRDefault="002C2A5A">
      <w:r>
        <w:separator/>
      </w:r>
    </w:p>
  </w:endnote>
  <w:endnote w:type="continuationSeparator" w:id="0">
    <w:p w14:paraId="020DA762" w14:textId="77777777" w:rsidR="002C2A5A" w:rsidRDefault="002C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F7769" w14:textId="77777777" w:rsidR="002C2A5A" w:rsidRDefault="002C2A5A">
      <w:r>
        <w:separator/>
      </w:r>
    </w:p>
  </w:footnote>
  <w:footnote w:type="continuationSeparator" w:id="0">
    <w:p w14:paraId="149B4577" w14:textId="77777777" w:rsidR="002C2A5A" w:rsidRDefault="002C2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A34DA" w14:textId="2BFAE992" w:rsidR="00657303" w:rsidRDefault="00657303">
    <w:pPr>
      <w:pStyle w:val="Header"/>
    </w:pPr>
    <w:r>
      <w:tab/>
    </w:r>
    <w:r w:rsidR="00B52228">
      <w:rPr>
        <w:noProof/>
        <w:szCs w:val="24"/>
        <w:lang w:val="en-US" w:eastAsia="en-GB"/>
      </w:rPr>
      <w:drawing>
        <wp:inline distT="0" distB="0" distL="0" distR="0" wp14:anchorId="4DAE9B28" wp14:editId="2791F58F">
          <wp:extent cx="5278120" cy="1113155"/>
          <wp:effectExtent l="0" t="0" r="17780" b="10795"/>
          <wp:docPr id="310833704" name="Picture 26"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06728" descr="A green and black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78120" cy="1113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0614"/>
    <w:multiLevelType w:val="hybridMultilevel"/>
    <w:tmpl w:val="C77A3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C7429"/>
    <w:multiLevelType w:val="hybridMultilevel"/>
    <w:tmpl w:val="CA6658E0"/>
    <w:lvl w:ilvl="0" w:tplc="47C6ED90">
      <w:start w:val="1"/>
      <w:numFmt w:val="decimal"/>
      <w:lvlText w:val="%1."/>
      <w:lvlJc w:val="left"/>
      <w:pPr>
        <w:tabs>
          <w:tab w:val="num" w:pos="720"/>
        </w:tabs>
        <w:ind w:left="720" w:hanging="360"/>
      </w:pPr>
    </w:lvl>
    <w:lvl w:ilvl="1" w:tplc="3F74C3D0" w:tentative="1">
      <w:start w:val="1"/>
      <w:numFmt w:val="lowerLetter"/>
      <w:lvlText w:val="%2."/>
      <w:lvlJc w:val="left"/>
      <w:pPr>
        <w:tabs>
          <w:tab w:val="num" w:pos="1440"/>
        </w:tabs>
        <w:ind w:left="1440" w:hanging="360"/>
      </w:pPr>
    </w:lvl>
    <w:lvl w:ilvl="2" w:tplc="9AD6A402" w:tentative="1">
      <w:start w:val="1"/>
      <w:numFmt w:val="lowerRoman"/>
      <w:lvlText w:val="%3."/>
      <w:lvlJc w:val="right"/>
      <w:pPr>
        <w:tabs>
          <w:tab w:val="num" w:pos="2160"/>
        </w:tabs>
        <w:ind w:left="2160" w:hanging="180"/>
      </w:pPr>
    </w:lvl>
    <w:lvl w:ilvl="3" w:tplc="4FC8440C" w:tentative="1">
      <w:start w:val="1"/>
      <w:numFmt w:val="decimal"/>
      <w:lvlText w:val="%4."/>
      <w:lvlJc w:val="left"/>
      <w:pPr>
        <w:tabs>
          <w:tab w:val="num" w:pos="2880"/>
        </w:tabs>
        <w:ind w:left="2880" w:hanging="360"/>
      </w:pPr>
    </w:lvl>
    <w:lvl w:ilvl="4" w:tplc="04C8BDE8" w:tentative="1">
      <w:start w:val="1"/>
      <w:numFmt w:val="lowerLetter"/>
      <w:lvlText w:val="%5."/>
      <w:lvlJc w:val="left"/>
      <w:pPr>
        <w:tabs>
          <w:tab w:val="num" w:pos="3600"/>
        </w:tabs>
        <w:ind w:left="3600" w:hanging="360"/>
      </w:pPr>
    </w:lvl>
    <w:lvl w:ilvl="5" w:tplc="DEC25D4E" w:tentative="1">
      <w:start w:val="1"/>
      <w:numFmt w:val="lowerRoman"/>
      <w:lvlText w:val="%6."/>
      <w:lvlJc w:val="right"/>
      <w:pPr>
        <w:tabs>
          <w:tab w:val="num" w:pos="4320"/>
        </w:tabs>
        <w:ind w:left="4320" w:hanging="180"/>
      </w:pPr>
    </w:lvl>
    <w:lvl w:ilvl="6" w:tplc="110E9026" w:tentative="1">
      <w:start w:val="1"/>
      <w:numFmt w:val="decimal"/>
      <w:lvlText w:val="%7."/>
      <w:lvlJc w:val="left"/>
      <w:pPr>
        <w:tabs>
          <w:tab w:val="num" w:pos="5040"/>
        </w:tabs>
        <w:ind w:left="5040" w:hanging="360"/>
      </w:pPr>
    </w:lvl>
    <w:lvl w:ilvl="7" w:tplc="9FA4FEB0" w:tentative="1">
      <w:start w:val="1"/>
      <w:numFmt w:val="lowerLetter"/>
      <w:lvlText w:val="%8."/>
      <w:lvlJc w:val="left"/>
      <w:pPr>
        <w:tabs>
          <w:tab w:val="num" w:pos="5760"/>
        </w:tabs>
        <w:ind w:left="5760" w:hanging="360"/>
      </w:pPr>
    </w:lvl>
    <w:lvl w:ilvl="8" w:tplc="51988886" w:tentative="1">
      <w:start w:val="1"/>
      <w:numFmt w:val="lowerRoman"/>
      <w:lvlText w:val="%9."/>
      <w:lvlJc w:val="right"/>
      <w:pPr>
        <w:tabs>
          <w:tab w:val="num" w:pos="6480"/>
        </w:tabs>
        <w:ind w:left="6480" w:hanging="180"/>
      </w:pPr>
    </w:lvl>
  </w:abstractNum>
  <w:abstractNum w:abstractNumId="2" w15:restartNumberingAfterBreak="0">
    <w:nsid w:val="47401EAC"/>
    <w:multiLevelType w:val="singleLevel"/>
    <w:tmpl w:val="0C09000F"/>
    <w:lvl w:ilvl="0">
      <w:start w:val="1"/>
      <w:numFmt w:val="decimal"/>
      <w:lvlText w:val="%1."/>
      <w:lvlJc w:val="left"/>
      <w:pPr>
        <w:tabs>
          <w:tab w:val="num" w:pos="360"/>
        </w:tabs>
        <w:ind w:left="360" w:hanging="360"/>
      </w:pPr>
      <w:rPr>
        <w:rFonts w:hint="default"/>
      </w:rPr>
    </w:lvl>
  </w:abstractNum>
  <w:num w:numId="1" w16cid:durableId="256603416">
    <w:abstractNumId w:val="2"/>
  </w:num>
  <w:num w:numId="2" w16cid:durableId="128985741">
    <w:abstractNumId w:val="1"/>
  </w:num>
  <w:num w:numId="3" w16cid:durableId="12493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CE"/>
    <w:rsid w:val="000208E4"/>
    <w:rsid w:val="00087894"/>
    <w:rsid w:val="000A58A2"/>
    <w:rsid w:val="000A7D6B"/>
    <w:rsid w:val="000F7AB7"/>
    <w:rsid w:val="001107C8"/>
    <w:rsid w:val="001E551F"/>
    <w:rsid w:val="001F2164"/>
    <w:rsid w:val="001F2C04"/>
    <w:rsid w:val="00234911"/>
    <w:rsid w:val="002B4C0A"/>
    <w:rsid w:val="002C2A5A"/>
    <w:rsid w:val="00324A8A"/>
    <w:rsid w:val="00381D8F"/>
    <w:rsid w:val="00401326"/>
    <w:rsid w:val="004A0563"/>
    <w:rsid w:val="004E509F"/>
    <w:rsid w:val="00516EDF"/>
    <w:rsid w:val="00543FCB"/>
    <w:rsid w:val="005D1631"/>
    <w:rsid w:val="00611C59"/>
    <w:rsid w:val="00657303"/>
    <w:rsid w:val="0066653F"/>
    <w:rsid w:val="00685746"/>
    <w:rsid w:val="006F5823"/>
    <w:rsid w:val="00786079"/>
    <w:rsid w:val="007A357C"/>
    <w:rsid w:val="007C11BD"/>
    <w:rsid w:val="007D200B"/>
    <w:rsid w:val="0080000E"/>
    <w:rsid w:val="0087484D"/>
    <w:rsid w:val="00874D80"/>
    <w:rsid w:val="00875844"/>
    <w:rsid w:val="008801B3"/>
    <w:rsid w:val="00887B81"/>
    <w:rsid w:val="008B2397"/>
    <w:rsid w:val="008C387D"/>
    <w:rsid w:val="008F02D1"/>
    <w:rsid w:val="00900DB8"/>
    <w:rsid w:val="00984BD5"/>
    <w:rsid w:val="00A31E5B"/>
    <w:rsid w:val="00A563CA"/>
    <w:rsid w:val="00A845CE"/>
    <w:rsid w:val="00AC7E8B"/>
    <w:rsid w:val="00AD09A7"/>
    <w:rsid w:val="00AE1209"/>
    <w:rsid w:val="00AF078C"/>
    <w:rsid w:val="00B45716"/>
    <w:rsid w:val="00B52228"/>
    <w:rsid w:val="00BB05C1"/>
    <w:rsid w:val="00BD259E"/>
    <w:rsid w:val="00C50C77"/>
    <w:rsid w:val="00D83646"/>
    <w:rsid w:val="00DB5694"/>
    <w:rsid w:val="00DD1BB7"/>
    <w:rsid w:val="00DE4058"/>
    <w:rsid w:val="00E06553"/>
    <w:rsid w:val="00E663C4"/>
    <w:rsid w:val="00E713C1"/>
    <w:rsid w:val="00F7635D"/>
    <w:rsid w:val="00F9119E"/>
    <w:rsid w:val="00FD0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6608AF"/>
  <w15:docId w15:val="{E57FC5CE-B721-47E5-8D7F-5F84411A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1BD"/>
    <w:rPr>
      <w:sz w:val="24"/>
      <w:lang w:eastAsia="en-US"/>
    </w:rPr>
  </w:style>
  <w:style w:type="paragraph" w:styleId="Heading1">
    <w:name w:val="heading 1"/>
    <w:basedOn w:val="Normal"/>
    <w:next w:val="Normal"/>
    <w:qFormat/>
    <w:rsid w:val="007C11BD"/>
    <w:pPr>
      <w:keepNext/>
      <w:outlineLvl w:val="0"/>
    </w:pPr>
    <w:rPr>
      <w:b/>
      <w:sz w:val="20"/>
    </w:rPr>
  </w:style>
  <w:style w:type="paragraph" w:styleId="Heading2">
    <w:name w:val="heading 2"/>
    <w:basedOn w:val="Normal"/>
    <w:next w:val="Normal"/>
    <w:qFormat/>
    <w:rsid w:val="007C11BD"/>
    <w:pPr>
      <w:keepNext/>
      <w:outlineLvl w:val="1"/>
    </w:pPr>
    <w:rPr>
      <w:rFonts w:ascii="Arial" w:hAnsi="Arial" w:cs="Arial"/>
      <w:b/>
      <w:bCs/>
      <w:color w:val="FFFFFF"/>
      <w:sz w:val="20"/>
    </w:rPr>
  </w:style>
  <w:style w:type="paragraph" w:styleId="Heading3">
    <w:name w:val="heading 3"/>
    <w:basedOn w:val="Normal"/>
    <w:next w:val="Normal"/>
    <w:qFormat/>
    <w:rsid w:val="007C11BD"/>
    <w:pPr>
      <w:keepNext/>
      <w:jc w:val="center"/>
      <w:outlineLvl w:val="2"/>
    </w:pPr>
    <w:rPr>
      <w:rFonts w:ascii="Arial" w:hAnsi="Arial" w:cs="Arial"/>
      <w:b/>
      <w:bCs/>
      <w:sz w:val="20"/>
    </w:rPr>
  </w:style>
  <w:style w:type="paragraph" w:styleId="Heading4">
    <w:name w:val="heading 4"/>
    <w:basedOn w:val="Normal"/>
    <w:next w:val="Normal"/>
    <w:qFormat/>
    <w:rsid w:val="007C11BD"/>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C11BD"/>
    <w:rPr>
      <w:sz w:val="20"/>
    </w:rPr>
  </w:style>
  <w:style w:type="paragraph" w:styleId="BodyText2">
    <w:name w:val="Body Text 2"/>
    <w:basedOn w:val="Normal"/>
    <w:semiHidden/>
    <w:rsid w:val="007C11BD"/>
    <w:rPr>
      <w:color w:val="000000"/>
      <w:sz w:val="20"/>
    </w:rPr>
  </w:style>
  <w:style w:type="paragraph" w:styleId="Header">
    <w:name w:val="header"/>
    <w:basedOn w:val="Normal"/>
    <w:semiHidden/>
    <w:rsid w:val="007C11BD"/>
    <w:pPr>
      <w:tabs>
        <w:tab w:val="center" w:pos="4153"/>
        <w:tab w:val="right" w:pos="8306"/>
      </w:tabs>
    </w:pPr>
  </w:style>
  <w:style w:type="paragraph" w:styleId="Footer">
    <w:name w:val="footer"/>
    <w:basedOn w:val="Normal"/>
    <w:semiHidden/>
    <w:rsid w:val="007C11BD"/>
    <w:pPr>
      <w:tabs>
        <w:tab w:val="center" w:pos="4153"/>
        <w:tab w:val="right" w:pos="8306"/>
      </w:tabs>
    </w:pPr>
  </w:style>
  <w:style w:type="character" w:styleId="PageNumber">
    <w:name w:val="page number"/>
    <w:basedOn w:val="DefaultParagraphFont"/>
    <w:semiHidden/>
    <w:rsid w:val="007C11BD"/>
  </w:style>
  <w:style w:type="character" w:styleId="Strong">
    <w:name w:val="Strong"/>
    <w:basedOn w:val="DefaultParagraphFont"/>
    <w:qFormat/>
    <w:rsid w:val="007C11BD"/>
    <w:rPr>
      <w:b/>
      <w:bCs/>
    </w:rPr>
  </w:style>
  <w:style w:type="paragraph" w:styleId="BalloonText">
    <w:name w:val="Balloon Text"/>
    <w:basedOn w:val="Normal"/>
    <w:link w:val="BalloonTextChar"/>
    <w:uiPriority w:val="99"/>
    <w:semiHidden/>
    <w:unhideWhenUsed/>
    <w:rsid w:val="00A845CE"/>
    <w:rPr>
      <w:rFonts w:ascii="Tahoma" w:hAnsi="Tahoma" w:cs="Tahoma"/>
      <w:sz w:val="16"/>
      <w:szCs w:val="16"/>
    </w:rPr>
  </w:style>
  <w:style w:type="character" w:customStyle="1" w:styleId="BalloonTextChar">
    <w:name w:val="Balloon Text Char"/>
    <w:basedOn w:val="DefaultParagraphFont"/>
    <w:link w:val="BalloonText"/>
    <w:uiPriority w:val="99"/>
    <w:semiHidden/>
    <w:rsid w:val="00A845CE"/>
    <w:rPr>
      <w:rFonts w:ascii="Tahoma" w:hAnsi="Tahoma" w:cs="Tahoma"/>
      <w:sz w:val="16"/>
      <w:szCs w:val="16"/>
      <w:lang w:eastAsia="en-US"/>
    </w:rPr>
  </w:style>
  <w:style w:type="paragraph" w:styleId="ListParagraph">
    <w:name w:val="List Paragraph"/>
    <w:basedOn w:val="Normal"/>
    <w:uiPriority w:val="34"/>
    <w:qFormat/>
    <w:rsid w:val="005D1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BC028.1C2197B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1303</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If you are dealing with a new customer establishing a line of credit then it is vital that you begin the credit management pro</vt:lpstr>
    </vt:vector>
  </TitlesOfParts>
  <Company>Polhill Comunications</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dealing with a new customer establishing a line of credit then it is vital that you begin the credit management pro</dc:title>
  <dc:creator>Helen Walkinshaw</dc:creator>
  <cp:lastModifiedBy>Julie Todd</cp:lastModifiedBy>
  <cp:revision>9</cp:revision>
  <cp:lastPrinted>2012-06-06T13:48:00Z</cp:lastPrinted>
  <dcterms:created xsi:type="dcterms:W3CDTF">2025-05-14T11:05:00Z</dcterms:created>
  <dcterms:modified xsi:type="dcterms:W3CDTF">2025-06-13T09:45:00Z</dcterms:modified>
</cp:coreProperties>
</file>